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AF58" w14:textId="77777777" w:rsidR="00E330CE" w:rsidRPr="00202E18" w:rsidRDefault="00E330CE" w:rsidP="0084537D">
      <w:pPr>
        <w:pStyle w:val="Header"/>
        <w:jc w:val="center"/>
        <w:rPr>
          <w:b/>
          <w:sz w:val="20"/>
          <w:szCs w:val="20"/>
          <w:lang w:val="ro-RO"/>
        </w:rPr>
      </w:pPr>
      <w:r w:rsidRPr="00202E18">
        <w:rPr>
          <w:b/>
          <w:sz w:val="20"/>
          <w:szCs w:val="20"/>
          <w:lang w:val="ro-RO"/>
        </w:rPr>
        <w:t>FIŞA DISCIPLINEI</w:t>
      </w:r>
    </w:p>
    <w:p w14:paraId="5315CAD0" w14:textId="77777777" w:rsidR="00E330CE" w:rsidRPr="00202E18" w:rsidRDefault="00E330CE" w:rsidP="0084537D">
      <w:pPr>
        <w:pStyle w:val="Header"/>
        <w:jc w:val="center"/>
        <w:rPr>
          <w:b/>
          <w:sz w:val="20"/>
          <w:szCs w:val="20"/>
          <w:lang w:val="ro-RO"/>
        </w:rPr>
      </w:pPr>
      <w:r w:rsidRPr="00202E18">
        <w:rPr>
          <w:b/>
          <w:sz w:val="20"/>
          <w:szCs w:val="20"/>
          <w:lang w:val="ro-RO"/>
        </w:rPr>
        <w:t>Disciplina</w:t>
      </w:r>
      <w:r w:rsidRPr="00202E18">
        <w:rPr>
          <w:rFonts w:ascii="Arial" w:hAnsi="Arial" w:cs="Arial"/>
          <w:b/>
          <w:sz w:val="18"/>
          <w:szCs w:val="18"/>
          <w:lang w:val="ro-RO"/>
        </w:rPr>
        <w:t xml:space="preserve"> </w:t>
      </w:r>
      <w:r w:rsidRPr="00202E18">
        <w:rPr>
          <w:b/>
          <w:sz w:val="20"/>
          <w:szCs w:val="20"/>
          <w:lang w:val="ro-RO"/>
        </w:rPr>
        <w:t>ETICĂ ŞI INTEGRITATE ACADEMICĂ</w:t>
      </w:r>
    </w:p>
    <w:p w14:paraId="0612738B" w14:textId="5DAAB47B" w:rsidR="00E330CE" w:rsidRPr="00202E18" w:rsidRDefault="003101FD" w:rsidP="0084537D">
      <w:pPr>
        <w:pStyle w:val="Header"/>
        <w:jc w:val="center"/>
        <w:rPr>
          <w:i/>
          <w:sz w:val="20"/>
          <w:szCs w:val="20"/>
          <w:lang w:val="ro-RO"/>
        </w:rPr>
      </w:pPr>
      <w:r>
        <w:rPr>
          <w:i/>
          <w:sz w:val="20"/>
          <w:szCs w:val="20"/>
          <w:lang w:val="ro-RO"/>
        </w:rPr>
        <w:t>Anul universitar 202</w:t>
      </w:r>
      <w:r w:rsidR="00C736FE">
        <w:rPr>
          <w:i/>
          <w:sz w:val="20"/>
          <w:szCs w:val="20"/>
          <w:lang w:val="ro-RO"/>
        </w:rPr>
        <w:t>2</w:t>
      </w:r>
      <w:r>
        <w:rPr>
          <w:i/>
          <w:sz w:val="20"/>
          <w:szCs w:val="20"/>
          <w:lang w:val="ro-RO"/>
        </w:rPr>
        <w:t>-202</w:t>
      </w:r>
      <w:r w:rsidR="00C736FE">
        <w:rPr>
          <w:i/>
          <w:sz w:val="20"/>
          <w:szCs w:val="20"/>
          <w:lang w:val="ro-RO"/>
        </w:rPr>
        <w:t>3</w:t>
      </w:r>
    </w:p>
    <w:p w14:paraId="0CE75724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526"/>
        <w:gridCol w:w="5794"/>
      </w:tblGrid>
      <w:tr w:rsidR="00E330CE" w:rsidRPr="00202E18" w14:paraId="400DAA47" w14:textId="77777777" w:rsidTr="00BE2E27">
        <w:trPr>
          <w:jc w:val="center"/>
        </w:trPr>
        <w:tc>
          <w:tcPr>
            <w:tcW w:w="516" w:type="dxa"/>
          </w:tcPr>
          <w:p w14:paraId="2206CA09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1.1</w:t>
            </w:r>
          </w:p>
        </w:tc>
        <w:tc>
          <w:tcPr>
            <w:tcW w:w="3526" w:type="dxa"/>
          </w:tcPr>
          <w:p w14:paraId="79817975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5794" w:type="dxa"/>
          </w:tcPr>
          <w:p w14:paraId="771D7490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Universitatea din Piteşti</w:t>
            </w:r>
          </w:p>
        </w:tc>
      </w:tr>
      <w:tr w:rsidR="00E330CE" w:rsidRPr="00202E18" w14:paraId="3B31868F" w14:textId="77777777" w:rsidTr="00BE2E27">
        <w:trPr>
          <w:jc w:val="center"/>
        </w:trPr>
        <w:tc>
          <w:tcPr>
            <w:tcW w:w="516" w:type="dxa"/>
          </w:tcPr>
          <w:p w14:paraId="674A4A45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1.2</w:t>
            </w:r>
          </w:p>
        </w:tc>
        <w:tc>
          <w:tcPr>
            <w:tcW w:w="3526" w:type="dxa"/>
          </w:tcPr>
          <w:p w14:paraId="28102929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</w:tcPr>
          <w:p w14:paraId="0F07D98C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Ştiinţe, Educaţie Fizică şi Informatică</w:t>
            </w:r>
          </w:p>
        </w:tc>
      </w:tr>
      <w:tr w:rsidR="00E330CE" w:rsidRPr="00202E18" w14:paraId="225C4EC7" w14:textId="77777777" w:rsidTr="00BE2E27">
        <w:trPr>
          <w:jc w:val="center"/>
        </w:trPr>
        <w:tc>
          <w:tcPr>
            <w:tcW w:w="516" w:type="dxa"/>
          </w:tcPr>
          <w:p w14:paraId="7603E65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1.3</w:t>
            </w:r>
          </w:p>
        </w:tc>
        <w:tc>
          <w:tcPr>
            <w:tcW w:w="3526" w:type="dxa"/>
          </w:tcPr>
          <w:p w14:paraId="0EA8F2B3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</w:tcPr>
          <w:p w14:paraId="02737501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Educaţie Fizică şi Sport</w:t>
            </w:r>
          </w:p>
        </w:tc>
      </w:tr>
      <w:tr w:rsidR="00E330CE" w:rsidRPr="00202E18" w14:paraId="57F08340" w14:textId="77777777" w:rsidTr="00BE2E27">
        <w:trPr>
          <w:jc w:val="center"/>
        </w:trPr>
        <w:tc>
          <w:tcPr>
            <w:tcW w:w="516" w:type="dxa"/>
          </w:tcPr>
          <w:p w14:paraId="4A46F09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1.4</w:t>
            </w:r>
          </w:p>
        </w:tc>
        <w:tc>
          <w:tcPr>
            <w:tcW w:w="3526" w:type="dxa"/>
          </w:tcPr>
          <w:p w14:paraId="1E89194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</w:tcPr>
          <w:p w14:paraId="0C9C0174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Ştiinţa Sportului şi a Educaţiei Fizice</w:t>
            </w:r>
          </w:p>
        </w:tc>
      </w:tr>
      <w:tr w:rsidR="00E330CE" w:rsidRPr="00202E18" w14:paraId="5BFA379B" w14:textId="77777777" w:rsidTr="00BE2E27">
        <w:trPr>
          <w:jc w:val="center"/>
        </w:trPr>
        <w:tc>
          <w:tcPr>
            <w:tcW w:w="516" w:type="dxa"/>
          </w:tcPr>
          <w:p w14:paraId="40E80C5C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1.5</w:t>
            </w:r>
          </w:p>
        </w:tc>
        <w:tc>
          <w:tcPr>
            <w:tcW w:w="3526" w:type="dxa"/>
          </w:tcPr>
          <w:p w14:paraId="212F04A8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</w:tcPr>
          <w:p w14:paraId="23D275B4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 xml:space="preserve">Master </w:t>
            </w:r>
          </w:p>
        </w:tc>
      </w:tr>
      <w:tr w:rsidR="00E330CE" w:rsidRPr="00202E18" w14:paraId="387570E9" w14:textId="77777777" w:rsidTr="00BE2E27">
        <w:trPr>
          <w:jc w:val="center"/>
        </w:trPr>
        <w:tc>
          <w:tcPr>
            <w:tcW w:w="516" w:type="dxa"/>
          </w:tcPr>
          <w:p w14:paraId="29341E82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1.6</w:t>
            </w:r>
          </w:p>
        </w:tc>
        <w:tc>
          <w:tcPr>
            <w:tcW w:w="3526" w:type="dxa"/>
          </w:tcPr>
          <w:p w14:paraId="4F833BF7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Programul de studii / Calificarea</w:t>
            </w:r>
          </w:p>
        </w:tc>
        <w:tc>
          <w:tcPr>
            <w:tcW w:w="5794" w:type="dxa"/>
          </w:tcPr>
          <w:p w14:paraId="78A04B4B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OCS</w:t>
            </w:r>
            <w:r w:rsidRPr="00202E18">
              <w:rPr>
                <w:sz w:val="20"/>
                <w:szCs w:val="20"/>
                <w:lang w:val="ro-RO"/>
              </w:rPr>
              <w:t>/ profesor</w:t>
            </w:r>
            <w:r>
              <w:rPr>
                <w:sz w:val="20"/>
                <w:szCs w:val="20"/>
                <w:lang w:val="ro-RO"/>
              </w:rPr>
              <w:t xml:space="preserve"> învăţământ liceal</w:t>
            </w:r>
          </w:p>
        </w:tc>
      </w:tr>
    </w:tbl>
    <w:p w14:paraId="0C796D72" w14:textId="77777777" w:rsidR="00E330CE" w:rsidRPr="00202E18" w:rsidRDefault="00E330CE" w:rsidP="0084537D">
      <w:pPr>
        <w:rPr>
          <w:sz w:val="20"/>
          <w:szCs w:val="20"/>
          <w:lang w:val="ro-RO"/>
        </w:rPr>
      </w:pPr>
    </w:p>
    <w:p w14:paraId="296856E1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E330CE" w:rsidRPr="00202E18" w14:paraId="2E134A99" w14:textId="77777777" w:rsidTr="00BE2E2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22D9AC83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13BBEEF7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2BCB3740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</w:pPr>
            <w:r w:rsidRPr="00202E18">
              <w:rPr>
                <w:rFonts w:ascii="Arial" w:hAnsi="Arial" w:cs="Arial"/>
                <w:b/>
                <w:sz w:val="18"/>
                <w:szCs w:val="18"/>
                <w:lang w:val="ro-RO"/>
              </w:rPr>
              <w:t>ETICĂ ŞI INTEGRITATE ACADEMICĂ</w:t>
            </w:r>
          </w:p>
        </w:tc>
      </w:tr>
      <w:tr w:rsidR="00E330CE" w:rsidRPr="00202E18" w14:paraId="3234C089" w14:textId="77777777" w:rsidTr="00BE2E2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352199D6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651780CE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51B54569" w14:textId="77777777" w:rsidR="00E330CE" w:rsidRPr="00202E18" w:rsidRDefault="00E330CE" w:rsidP="00BE2E27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20"/>
                <w:lang w:val="ro-RO"/>
              </w:rPr>
              <w:t>LECT. UNIV. DR. ENACHE CARMEN</w:t>
            </w:r>
          </w:p>
        </w:tc>
      </w:tr>
      <w:tr w:rsidR="00E330CE" w:rsidRPr="00202E18" w14:paraId="1E3EE743" w14:textId="77777777" w:rsidTr="00BE2E2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2CCB171F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0642C174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Titularul activităţilor de laborator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4A0433AA" w14:textId="77777777" w:rsidR="00E330CE" w:rsidRPr="00202E18" w:rsidRDefault="00E330CE" w:rsidP="00BE2E27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  <w:tr w:rsidR="00E330CE" w:rsidRPr="00202E18" w14:paraId="2C56376B" w14:textId="77777777" w:rsidTr="00BE2E2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6E3ABB6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2.4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5E340B86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0DAAFB02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36C41B5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2.5</w:t>
            </w:r>
          </w:p>
        </w:tc>
        <w:tc>
          <w:tcPr>
            <w:tcW w:w="962" w:type="dxa"/>
            <w:tcMar>
              <w:left w:w="28" w:type="dxa"/>
              <w:right w:w="28" w:type="dxa"/>
            </w:tcMar>
            <w:vAlign w:val="center"/>
          </w:tcPr>
          <w:p w14:paraId="1B21AF9F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tcMar>
              <w:left w:w="28" w:type="dxa"/>
              <w:right w:w="28" w:type="dxa"/>
            </w:tcMar>
            <w:vAlign w:val="center"/>
          </w:tcPr>
          <w:p w14:paraId="765B2BC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22AB0992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2.6</w:t>
            </w:r>
          </w:p>
        </w:tc>
        <w:tc>
          <w:tcPr>
            <w:tcW w:w="1479" w:type="dxa"/>
            <w:tcMar>
              <w:left w:w="28" w:type="dxa"/>
              <w:right w:w="28" w:type="dxa"/>
            </w:tcMar>
            <w:vAlign w:val="center"/>
          </w:tcPr>
          <w:p w14:paraId="169AFA30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14:paraId="527CB63D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56821D9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2.7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56E73395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 w14:paraId="7EB2CC58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O</w:t>
            </w:r>
          </w:p>
        </w:tc>
      </w:tr>
    </w:tbl>
    <w:p w14:paraId="0298C9A2" w14:textId="77777777" w:rsidR="00E330CE" w:rsidRPr="00202E18" w:rsidRDefault="00E330CE" w:rsidP="0084537D">
      <w:pPr>
        <w:rPr>
          <w:sz w:val="20"/>
          <w:szCs w:val="20"/>
          <w:lang w:val="ro-RO"/>
        </w:rPr>
      </w:pPr>
      <w:r w:rsidRPr="00202E18">
        <w:rPr>
          <w:sz w:val="20"/>
          <w:szCs w:val="20"/>
          <w:lang w:val="ro-RO"/>
        </w:rPr>
        <w:t xml:space="preserve"> </w:t>
      </w:r>
    </w:p>
    <w:p w14:paraId="3A7C0373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725"/>
        <w:gridCol w:w="657"/>
      </w:tblGrid>
      <w:tr w:rsidR="00E330CE" w:rsidRPr="00202E18" w14:paraId="1E91B678" w14:textId="77777777" w:rsidTr="00BE2E27">
        <w:trPr>
          <w:jc w:val="center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429D2414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Mar>
              <w:left w:w="28" w:type="dxa"/>
              <w:right w:w="28" w:type="dxa"/>
            </w:tcMar>
          </w:tcPr>
          <w:p w14:paraId="217DE0D2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 xml:space="preserve">Număr de ore pe </w:t>
            </w:r>
            <w:r w:rsidR="00F257C1">
              <w:rPr>
                <w:sz w:val="20"/>
                <w:szCs w:val="20"/>
                <w:lang w:val="ro-RO"/>
              </w:rPr>
              <w:t>să</w:t>
            </w:r>
            <w:r w:rsidRPr="00202E18">
              <w:rPr>
                <w:sz w:val="20"/>
                <w:szCs w:val="20"/>
                <w:lang w:val="ro-RO"/>
              </w:rPr>
              <w:t>ptămână</w:t>
            </w:r>
          </w:p>
        </w:tc>
        <w:tc>
          <w:tcPr>
            <w:tcW w:w="372" w:type="pct"/>
            <w:tcMar>
              <w:left w:w="28" w:type="dxa"/>
              <w:right w:w="28" w:type="dxa"/>
            </w:tcMar>
          </w:tcPr>
          <w:p w14:paraId="75268BB0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98" w:type="pct"/>
            <w:tcMar>
              <w:left w:w="28" w:type="dxa"/>
              <w:right w:w="28" w:type="dxa"/>
            </w:tcMar>
          </w:tcPr>
          <w:p w14:paraId="62C9D001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Mar>
              <w:left w:w="28" w:type="dxa"/>
              <w:right w:w="28" w:type="dxa"/>
            </w:tcMar>
          </w:tcPr>
          <w:p w14:paraId="733D93F2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Mar>
              <w:left w:w="28" w:type="dxa"/>
              <w:right w:w="28" w:type="dxa"/>
            </w:tcMar>
          </w:tcPr>
          <w:p w14:paraId="1C61A619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97" w:type="pct"/>
          </w:tcPr>
          <w:p w14:paraId="692DD83C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</w:tcPr>
          <w:p w14:paraId="1ECD56C2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</w:tcPr>
          <w:p w14:paraId="4686059A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330CE" w:rsidRPr="00202E18" w14:paraId="18C569C0" w14:textId="77777777" w:rsidTr="00BE2E27">
        <w:trPr>
          <w:jc w:val="center"/>
        </w:trPr>
        <w:tc>
          <w:tcPr>
            <w:tcW w:w="257" w:type="pct"/>
            <w:tcMar>
              <w:left w:w="28" w:type="dxa"/>
              <w:right w:w="28" w:type="dxa"/>
            </w:tcMar>
          </w:tcPr>
          <w:p w14:paraId="5711E50C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Mar>
              <w:left w:w="28" w:type="dxa"/>
              <w:right w:w="28" w:type="dxa"/>
            </w:tcMar>
          </w:tcPr>
          <w:p w14:paraId="648CD3D3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tcMar>
              <w:left w:w="28" w:type="dxa"/>
              <w:right w:w="28" w:type="dxa"/>
            </w:tcMar>
          </w:tcPr>
          <w:p w14:paraId="09A73706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</w:p>
        </w:tc>
        <w:tc>
          <w:tcPr>
            <w:tcW w:w="298" w:type="pct"/>
            <w:tcMar>
              <w:left w:w="28" w:type="dxa"/>
              <w:right w:w="28" w:type="dxa"/>
            </w:tcMar>
          </w:tcPr>
          <w:p w14:paraId="6EF68DD6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tcMar>
              <w:left w:w="28" w:type="dxa"/>
              <w:right w:w="28" w:type="dxa"/>
            </w:tcMar>
          </w:tcPr>
          <w:p w14:paraId="03AC2E7A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Mar>
              <w:left w:w="28" w:type="dxa"/>
              <w:right w:w="28" w:type="dxa"/>
            </w:tcMar>
          </w:tcPr>
          <w:p w14:paraId="7F7FA8CD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</w:p>
        </w:tc>
        <w:tc>
          <w:tcPr>
            <w:tcW w:w="297" w:type="pct"/>
          </w:tcPr>
          <w:p w14:paraId="5F7BC04C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</w:tcPr>
          <w:p w14:paraId="298D1F51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</w:tcPr>
          <w:p w14:paraId="25F73BFF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330CE" w:rsidRPr="00202E18" w14:paraId="2ABB2E2F" w14:textId="77777777" w:rsidTr="00BE2E27">
        <w:trPr>
          <w:jc w:val="center"/>
        </w:trPr>
        <w:tc>
          <w:tcPr>
            <w:tcW w:w="4661" w:type="pct"/>
            <w:gridSpan w:val="10"/>
          </w:tcPr>
          <w:p w14:paraId="6876A27F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339" w:type="pct"/>
          </w:tcPr>
          <w:p w14:paraId="2A44C15F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86</w:t>
            </w:r>
          </w:p>
        </w:tc>
      </w:tr>
      <w:tr w:rsidR="00E330CE" w:rsidRPr="00202E18" w14:paraId="138FEE5F" w14:textId="77777777" w:rsidTr="00BE2E27">
        <w:trPr>
          <w:jc w:val="center"/>
        </w:trPr>
        <w:tc>
          <w:tcPr>
            <w:tcW w:w="4661" w:type="pct"/>
            <w:gridSpan w:val="10"/>
          </w:tcPr>
          <w:p w14:paraId="69E77E4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339" w:type="pct"/>
          </w:tcPr>
          <w:p w14:paraId="70E4C614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40</w:t>
            </w:r>
          </w:p>
        </w:tc>
      </w:tr>
      <w:tr w:rsidR="00E330CE" w:rsidRPr="00202E18" w14:paraId="1944CB45" w14:textId="77777777" w:rsidTr="00BE2E27">
        <w:trPr>
          <w:jc w:val="center"/>
        </w:trPr>
        <w:tc>
          <w:tcPr>
            <w:tcW w:w="4661" w:type="pct"/>
            <w:gridSpan w:val="10"/>
          </w:tcPr>
          <w:p w14:paraId="13B864CB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</w:tcPr>
          <w:p w14:paraId="23FF6EA7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E330CE" w:rsidRPr="00202E18" w14:paraId="1289FDCD" w14:textId="77777777" w:rsidTr="00BE2E27">
        <w:trPr>
          <w:jc w:val="center"/>
        </w:trPr>
        <w:tc>
          <w:tcPr>
            <w:tcW w:w="4661" w:type="pct"/>
            <w:gridSpan w:val="10"/>
          </w:tcPr>
          <w:p w14:paraId="7F36DE4B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Pregătire seminarii/laboratoare, teme, referate, portofolii, eseuri</w:t>
            </w:r>
          </w:p>
        </w:tc>
        <w:tc>
          <w:tcPr>
            <w:tcW w:w="339" w:type="pct"/>
          </w:tcPr>
          <w:p w14:paraId="76FAE757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24</w:t>
            </w:r>
          </w:p>
        </w:tc>
      </w:tr>
      <w:tr w:rsidR="00E330CE" w:rsidRPr="00202E18" w14:paraId="6EC9BDDD" w14:textId="77777777" w:rsidTr="00BE2E27">
        <w:trPr>
          <w:jc w:val="center"/>
        </w:trPr>
        <w:tc>
          <w:tcPr>
            <w:tcW w:w="4661" w:type="pct"/>
            <w:gridSpan w:val="10"/>
          </w:tcPr>
          <w:p w14:paraId="52DA6B6D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339" w:type="pct"/>
          </w:tcPr>
          <w:p w14:paraId="20581927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E330CE" w:rsidRPr="00202E18" w14:paraId="2FDF75E7" w14:textId="77777777" w:rsidTr="00BE2E27">
        <w:trPr>
          <w:jc w:val="center"/>
        </w:trPr>
        <w:tc>
          <w:tcPr>
            <w:tcW w:w="4661" w:type="pct"/>
            <w:gridSpan w:val="10"/>
          </w:tcPr>
          <w:p w14:paraId="4C85B92D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Examinări</w:t>
            </w:r>
          </w:p>
        </w:tc>
        <w:tc>
          <w:tcPr>
            <w:tcW w:w="339" w:type="pct"/>
          </w:tcPr>
          <w:p w14:paraId="411DD0C9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E330CE" w:rsidRPr="00202E18" w14:paraId="435F8499" w14:textId="77777777" w:rsidTr="00BE2E27">
        <w:trPr>
          <w:jc w:val="center"/>
        </w:trPr>
        <w:tc>
          <w:tcPr>
            <w:tcW w:w="4661" w:type="pct"/>
            <w:gridSpan w:val="10"/>
          </w:tcPr>
          <w:p w14:paraId="2ABAF251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Alte activităţi .....</w:t>
            </w:r>
          </w:p>
        </w:tc>
        <w:tc>
          <w:tcPr>
            <w:tcW w:w="339" w:type="pct"/>
          </w:tcPr>
          <w:p w14:paraId="60EEC745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E330CE" w:rsidRPr="00202E18" w14:paraId="3E0465E8" w14:textId="77777777" w:rsidTr="00BE2E27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14:paraId="426EB5F4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3" w:type="pct"/>
            <w:gridSpan w:val="2"/>
          </w:tcPr>
          <w:p w14:paraId="2C471959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</w:tcPr>
          <w:p w14:paraId="3EA43EA7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86</w:t>
            </w:r>
          </w:p>
        </w:tc>
      </w:tr>
      <w:tr w:rsidR="00E330CE" w:rsidRPr="00202E18" w14:paraId="136391E2" w14:textId="77777777" w:rsidTr="00BE2E27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14:paraId="49C65BEF" w14:textId="77777777" w:rsidR="00E330CE" w:rsidRPr="00202E18" w:rsidRDefault="00E330CE" w:rsidP="00BE2E2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02E18">
              <w:rPr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3" w:type="pct"/>
            <w:gridSpan w:val="2"/>
          </w:tcPr>
          <w:p w14:paraId="59C1B3D1" w14:textId="77777777" w:rsidR="00E330CE" w:rsidRPr="00202E18" w:rsidRDefault="00E330CE" w:rsidP="00BE2E2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02E18">
              <w:rPr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</w:tcPr>
          <w:p w14:paraId="771C4A84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sz w:val="18"/>
                <w:szCs w:val="18"/>
                <w:lang w:val="ro-RO"/>
              </w:rPr>
              <w:t>100</w:t>
            </w:r>
          </w:p>
        </w:tc>
      </w:tr>
      <w:tr w:rsidR="00E330CE" w:rsidRPr="00202E18" w14:paraId="46E9CDBE" w14:textId="77777777" w:rsidTr="00BE2E27">
        <w:trPr>
          <w:gridAfter w:val="5"/>
          <w:wAfter w:w="2343" w:type="pct"/>
          <w:jc w:val="center"/>
        </w:trPr>
        <w:tc>
          <w:tcPr>
            <w:tcW w:w="274" w:type="pct"/>
            <w:gridSpan w:val="2"/>
          </w:tcPr>
          <w:p w14:paraId="6DE03C2D" w14:textId="77777777" w:rsidR="00E330CE" w:rsidRPr="00202E18" w:rsidRDefault="00E330CE" w:rsidP="00BE2E2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02E18">
              <w:rPr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3" w:type="pct"/>
            <w:gridSpan w:val="2"/>
          </w:tcPr>
          <w:p w14:paraId="4E718993" w14:textId="77777777" w:rsidR="00E330CE" w:rsidRPr="00202E18" w:rsidRDefault="00E330CE" w:rsidP="00BE2E2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02E18">
              <w:rPr>
                <w:b/>
                <w:bCs/>
                <w:sz w:val="20"/>
                <w:szCs w:val="20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</w:tcPr>
          <w:p w14:paraId="74B7B6B9" w14:textId="77777777" w:rsidR="00E330CE" w:rsidRPr="00202E18" w:rsidRDefault="00E330CE" w:rsidP="00BE2E2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sz w:val="18"/>
                <w:szCs w:val="18"/>
                <w:lang w:val="ro-RO"/>
              </w:rPr>
              <w:t>4</w:t>
            </w:r>
          </w:p>
        </w:tc>
      </w:tr>
    </w:tbl>
    <w:p w14:paraId="1286D9A7" w14:textId="77777777" w:rsidR="00E330CE" w:rsidRPr="00202E18" w:rsidRDefault="00E330CE" w:rsidP="0084537D">
      <w:pPr>
        <w:rPr>
          <w:sz w:val="20"/>
          <w:szCs w:val="20"/>
          <w:lang w:val="ro-RO"/>
        </w:rPr>
      </w:pPr>
    </w:p>
    <w:p w14:paraId="5A589729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370"/>
        <w:gridCol w:w="6870"/>
      </w:tblGrid>
      <w:tr w:rsidR="00E330CE" w:rsidRPr="00202E18" w14:paraId="38931363" w14:textId="77777777" w:rsidTr="00BE2E27">
        <w:trPr>
          <w:jc w:val="center"/>
        </w:trPr>
        <w:tc>
          <w:tcPr>
            <w:tcW w:w="534" w:type="dxa"/>
            <w:vAlign w:val="center"/>
          </w:tcPr>
          <w:p w14:paraId="13ABE247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vAlign w:val="center"/>
          </w:tcPr>
          <w:p w14:paraId="4414843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vAlign w:val="center"/>
          </w:tcPr>
          <w:p w14:paraId="62217504" w14:textId="77777777" w:rsidR="00E330CE" w:rsidRPr="00202E18" w:rsidRDefault="00CB0223" w:rsidP="00BE2E27">
            <w:pPr>
              <w:rPr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Cunoș</w:t>
            </w:r>
            <w:r w:rsidR="00E330CE" w:rsidRPr="00202E18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tin</w:t>
            </w:r>
            <w:r w:rsidR="00996032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ț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e în legătură cu conceptele specifice Ș</w:t>
            </w:r>
            <w:r w:rsidR="00E330CE" w:rsidRPr="00202E18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tiin</w:t>
            </w:r>
            <w:r w:rsidR="00996032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ț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ei Sportului și E</w:t>
            </w:r>
            <w:r w:rsidR="00E330CE" w:rsidRPr="00202E18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duca</w:t>
            </w:r>
            <w:r w:rsidR="00996032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ț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iei F</w:t>
            </w:r>
            <w:r w:rsidR="00E330CE" w:rsidRPr="00202E18">
              <w:rPr>
                <w:rFonts w:ascii="Arial" w:hAnsi="Arial" w:cs="Arial"/>
                <w:sz w:val="18"/>
                <w:szCs w:val="18"/>
                <w:shd w:val="clear" w:color="auto" w:fill="FFFFFF"/>
                <w:lang w:val="ro-RO"/>
              </w:rPr>
              <w:t>izice acumulate pe parcursul studiilor anterioare</w:t>
            </w:r>
          </w:p>
        </w:tc>
      </w:tr>
      <w:tr w:rsidR="00E330CE" w:rsidRPr="00202E18" w14:paraId="66350F0F" w14:textId="77777777" w:rsidTr="00BE2E27">
        <w:trPr>
          <w:jc w:val="center"/>
        </w:trPr>
        <w:tc>
          <w:tcPr>
            <w:tcW w:w="534" w:type="dxa"/>
            <w:vAlign w:val="center"/>
          </w:tcPr>
          <w:p w14:paraId="7D5B9D3F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vAlign w:val="center"/>
          </w:tcPr>
          <w:p w14:paraId="3EAC6363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 competenţe</w:t>
            </w:r>
          </w:p>
        </w:tc>
        <w:tc>
          <w:tcPr>
            <w:tcW w:w="6870" w:type="dxa"/>
            <w:vAlign w:val="center"/>
          </w:tcPr>
          <w:p w14:paraId="766D9D36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Capacitatea de analiză, sinteză şi de gândire critică</w:t>
            </w:r>
          </w:p>
        </w:tc>
      </w:tr>
    </w:tbl>
    <w:p w14:paraId="1C8FA8C3" w14:textId="77777777" w:rsidR="00E330CE" w:rsidRPr="00202E18" w:rsidRDefault="00E330CE" w:rsidP="0084537D">
      <w:pPr>
        <w:rPr>
          <w:sz w:val="20"/>
          <w:szCs w:val="20"/>
          <w:lang w:val="ro-RO"/>
        </w:rPr>
      </w:pPr>
    </w:p>
    <w:p w14:paraId="4E4A1369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118"/>
        <w:gridCol w:w="6095"/>
      </w:tblGrid>
      <w:tr w:rsidR="00E330CE" w:rsidRPr="00202E18" w14:paraId="555E7DF5" w14:textId="77777777" w:rsidTr="00BE2E27">
        <w:trPr>
          <w:jc w:val="center"/>
        </w:trPr>
        <w:tc>
          <w:tcPr>
            <w:tcW w:w="534" w:type="dxa"/>
            <w:vAlign w:val="center"/>
          </w:tcPr>
          <w:p w14:paraId="0AD7836E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vAlign w:val="center"/>
          </w:tcPr>
          <w:p w14:paraId="08D9D61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 desfăşurare a cursului</w:t>
            </w:r>
          </w:p>
        </w:tc>
        <w:tc>
          <w:tcPr>
            <w:tcW w:w="6095" w:type="dxa"/>
            <w:vAlign w:val="center"/>
          </w:tcPr>
          <w:p w14:paraId="27F74D55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rFonts w:ascii="Arial" w:hAnsi="Arial" w:cs="Arial"/>
                <w:sz w:val="18"/>
                <w:szCs w:val="18"/>
                <w:lang w:val="ro-RO"/>
              </w:rPr>
              <w:t>Sala de curs dotată cu videoproiector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, tablă, planşe.</w:t>
            </w:r>
          </w:p>
        </w:tc>
      </w:tr>
      <w:tr w:rsidR="00E330CE" w:rsidRPr="00202E18" w14:paraId="4E734977" w14:textId="77777777" w:rsidTr="00BE2E27">
        <w:trPr>
          <w:jc w:val="center"/>
        </w:trPr>
        <w:tc>
          <w:tcPr>
            <w:tcW w:w="534" w:type="dxa"/>
            <w:vAlign w:val="center"/>
          </w:tcPr>
          <w:p w14:paraId="2513162B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vAlign w:val="center"/>
          </w:tcPr>
          <w:p w14:paraId="68463441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De desfăşurare a seminarului/laboratorului</w:t>
            </w:r>
          </w:p>
        </w:tc>
        <w:tc>
          <w:tcPr>
            <w:tcW w:w="6095" w:type="dxa"/>
            <w:vAlign w:val="center"/>
          </w:tcPr>
          <w:p w14:paraId="684F8A23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37D63186" w14:textId="77777777" w:rsidR="00E330CE" w:rsidRPr="00202E18" w:rsidRDefault="00E330CE" w:rsidP="0084537D">
      <w:pPr>
        <w:ind w:left="720"/>
        <w:rPr>
          <w:b/>
          <w:bCs/>
          <w:sz w:val="20"/>
          <w:szCs w:val="20"/>
          <w:lang w:val="ro-RO"/>
        </w:rPr>
      </w:pPr>
    </w:p>
    <w:p w14:paraId="2F36AC9C" w14:textId="77777777" w:rsidR="001970C9" w:rsidRPr="001970C9" w:rsidRDefault="00E330CE" w:rsidP="001970C9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>Competenţe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9028"/>
      </w:tblGrid>
      <w:tr w:rsidR="00E330CE" w:rsidRPr="00202E18" w14:paraId="36A538C1" w14:textId="77777777" w:rsidTr="00BE2E27">
        <w:trPr>
          <w:trHeight w:val="1276"/>
          <w:jc w:val="center"/>
        </w:trPr>
        <w:tc>
          <w:tcPr>
            <w:tcW w:w="808" w:type="dxa"/>
            <w:textDirection w:val="btLr"/>
          </w:tcPr>
          <w:p w14:paraId="5F88A8B9" w14:textId="77777777" w:rsidR="00E330CE" w:rsidRPr="00202E18" w:rsidRDefault="00E330CE" w:rsidP="00BE2E27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028" w:type="dxa"/>
            <w:vAlign w:val="center"/>
          </w:tcPr>
          <w:p w14:paraId="18BDA90F" w14:textId="77777777" w:rsidR="00B120EC" w:rsidRPr="00B120EC" w:rsidRDefault="00B120EC" w:rsidP="00B120EC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120EC">
              <w:rPr>
                <w:bCs/>
                <w:sz w:val="20"/>
                <w:szCs w:val="20"/>
              </w:rPr>
              <w:t xml:space="preserve"> </w:t>
            </w:r>
            <w:r w:rsidRPr="00B120EC">
              <w:rPr>
                <w:bCs/>
                <w:sz w:val="20"/>
                <w:szCs w:val="20"/>
                <w:lang w:val="ro-RO"/>
              </w:rPr>
              <w:t>C5. Activitatea de reflexie critică şi constructivă şi de transfer şi rezolvarea de probleme specifice ştiinţei sportului, educaţiei fizice şi conducerii în sport;</w:t>
            </w:r>
          </w:p>
          <w:p w14:paraId="3F0B74D9" w14:textId="77777777" w:rsidR="00B120EC" w:rsidRPr="00B120EC" w:rsidRDefault="005C45A5" w:rsidP="00B120EC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</w:t>
            </w:r>
            <w:r w:rsidR="00B120EC" w:rsidRPr="00B120EC">
              <w:rPr>
                <w:bCs/>
                <w:sz w:val="20"/>
                <w:szCs w:val="20"/>
                <w:lang w:val="ro-RO"/>
              </w:rPr>
              <w:t>6. Stăpânirea metodelor, procedeelor şi tehnicilor de cercetare în domeniile menţionate anterior.</w:t>
            </w:r>
          </w:p>
          <w:p w14:paraId="358E7EDA" w14:textId="77777777" w:rsidR="00E330CE" w:rsidRPr="00B120EC" w:rsidRDefault="00E330CE" w:rsidP="00B120EC">
            <w:pPr>
              <w:ind w:left="36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</w:tr>
      <w:tr w:rsidR="00E330CE" w:rsidRPr="00202E18" w14:paraId="0D69AD0F" w14:textId="77777777" w:rsidTr="00BE2E27">
        <w:tblPrEx>
          <w:tblLook w:val="00A0" w:firstRow="1" w:lastRow="0" w:firstColumn="1" w:lastColumn="0" w:noHBand="0" w:noVBand="0"/>
        </w:tblPrEx>
        <w:trPr>
          <w:trHeight w:val="1272"/>
          <w:jc w:val="center"/>
        </w:trPr>
        <w:tc>
          <w:tcPr>
            <w:tcW w:w="808" w:type="dxa"/>
            <w:textDirection w:val="btLr"/>
          </w:tcPr>
          <w:p w14:paraId="7B7F097E" w14:textId="77777777" w:rsidR="00E330CE" w:rsidRPr="00202E18" w:rsidRDefault="00E330CE" w:rsidP="00BE2E27">
            <w:pPr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028" w:type="dxa"/>
            <w:vAlign w:val="center"/>
          </w:tcPr>
          <w:p w14:paraId="539C2E9E" w14:textId="77777777" w:rsidR="00773783" w:rsidRPr="00773783" w:rsidRDefault="00773783" w:rsidP="00773783">
            <w:pPr>
              <w:rPr>
                <w:sz w:val="20"/>
                <w:szCs w:val="20"/>
                <w:lang w:val="ro-RO"/>
              </w:rPr>
            </w:pPr>
            <w:r w:rsidRPr="00773783">
              <w:rPr>
                <w:sz w:val="20"/>
                <w:szCs w:val="20"/>
                <w:lang w:val="ro-RO"/>
              </w:rPr>
              <w:t>CT2. Abilităţi de interrelaţionare şi lucru în echipă,  însuşirea de tehnici pentru căutarea şi pentru crearea de locuri de muncă;</w:t>
            </w:r>
          </w:p>
          <w:p w14:paraId="29B54961" w14:textId="77777777" w:rsidR="00B120EC" w:rsidRPr="00773783" w:rsidRDefault="005C45A5" w:rsidP="00B120EC">
            <w:pPr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CT</w:t>
            </w:r>
            <w:r w:rsidR="00B120EC" w:rsidRPr="00773783">
              <w:rPr>
                <w:sz w:val="20"/>
                <w:szCs w:val="20"/>
                <w:lang w:val="ro-RO"/>
              </w:rPr>
              <w:t>3. Cunoştinţe privind utilizarea legislaţiei în domeniile organizării şi conducerii în sport şi în cel al dreptul</w:t>
            </w:r>
            <w:r w:rsidR="00E5755C">
              <w:rPr>
                <w:sz w:val="20"/>
                <w:szCs w:val="20"/>
                <w:lang w:val="ro-RO"/>
              </w:rPr>
              <w:t>ui de proprietate intelectuală ș</w:t>
            </w:r>
            <w:r w:rsidR="00B120EC" w:rsidRPr="00773783">
              <w:rPr>
                <w:sz w:val="20"/>
                <w:szCs w:val="20"/>
                <w:lang w:val="ro-RO"/>
              </w:rPr>
              <w:t>i capacitatea de antreprenoriat</w:t>
            </w:r>
          </w:p>
          <w:p w14:paraId="2ACCC9E2" w14:textId="77777777" w:rsidR="00E330CE" w:rsidRPr="00B120EC" w:rsidRDefault="00E330CE" w:rsidP="00B120EC">
            <w:pPr>
              <w:widowControl w:val="0"/>
              <w:autoSpaceDE w:val="0"/>
              <w:autoSpaceDN w:val="0"/>
              <w:adjustRightInd w:val="0"/>
              <w:spacing w:before="29"/>
              <w:ind w:firstLine="459"/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2A20D6A4" w14:textId="77777777" w:rsidR="00E330CE" w:rsidRPr="00202E18" w:rsidRDefault="00E330CE" w:rsidP="0084537D">
      <w:pPr>
        <w:ind w:left="720"/>
        <w:rPr>
          <w:b/>
          <w:bCs/>
          <w:sz w:val="20"/>
          <w:szCs w:val="20"/>
          <w:lang w:val="ro-RO"/>
        </w:rPr>
      </w:pPr>
    </w:p>
    <w:p w14:paraId="48D72247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3"/>
        <w:gridCol w:w="7424"/>
      </w:tblGrid>
      <w:tr w:rsidR="00E330CE" w:rsidRPr="00202E18" w14:paraId="171F73F5" w14:textId="77777777" w:rsidTr="00BE2E27">
        <w:trPr>
          <w:jc w:val="center"/>
        </w:trPr>
        <w:tc>
          <w:tcPr>
            <w:tcW w:w="2323" w:type="dxa"/>
            <w:vAlign w:val="center"/>
          </w:tcPr>
          <w:p w14:paraId="004AC953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424" w:type="dxa"/>
          </w:tcPr>
          <w:p w14:paraId="501A2C39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Asimilarea cunoştinţelor şi formarea competenţelor necesare promovării valorilor eticii şi integrităţii profesionale în sport.</w:t>
            </w:r>
          </w:p>
        </w:tc>
      </w:tr>
      <w:tr w:rsidR="00E330CE" w:rsidRPr="00202E18" w14:paraId="598E3343" w14:textId="77777777" w:rsidTr="00BE2E27">
        <w:trPr>
          <w:jc w:val="center"/>
        </w:trPr>
        <w:tc>
          <w:tcPr>
            <w:tcW w:w="2323" w:type="dxa"/>
            <w:vAlign w:val="center"/>
          </w:tcPr>
          <w:p w14:paraId="2CB0396C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</w:tcPr>
          <w:p w14:paraId="7F97BFA5" w14:textId="77777777" w:rsidR="00E330CE" w:rsidRPr="00202E18" w:rsidRDefault="00E330CE" w:rsidP="00BE2E27">
            <w:pPr>
              <w:ind w:left="33"/>
              <w:jc w:val="both"/>
              <w:rPr>
                <w:bCs/>
                <w:iCs/>
                <w:sz w:val="20"/>
                <w:szCs w:val="20"/>
                <w:lang w:val="ro-RO"/>
              </w:rPr>
            </w:pPr>
            <w:r w:rsidRPr="00202E18">
              <w:rPr>
                <w:bCs/>
                <w:iCs/>
                <w:sz w:val="20"/>
                <w:szCs w:val="20"/>
                <w:lang w:val="ro-RO"/>
              </w:rPr>
              <w:t>Obiective cognitive:</w:t>
            </w:r>
          </w:p>
          <w:p w14:paraId="7BA00DDB" w14:textId="77777777" w:rsidR="00E330CE" w:rsidRPr="00202E18" w:rsidRDefault="00E330CE" w:rsidP="00BE2E27">
            <w:pPr>
              <w:ind w:left="33"/>
              <w:jc w:val="both"/>
              <w:rPr>
                <w:bCs/>
                <w:iCs/>
                <w:sz w:val="20"/>
                <w:szCs w:val="20"/>
                <w:lang w:val="ro-RO"/>
              </w:rPr>
            </w:pPr>
            <w:r w:rsidRPr="00202E18">
              <w:rPr>
                <w:bCs/>
                <w:iCs/>
                <w:sz w:val="20"/>
                <w:szCs w:val="20"/>
                <w:lang w:val="ro-RO"/>
              </w:rPr>
              <w:t>Cunoaşterea  şi înţelegerea conceptelor eticii şi integrităţii academice.</w:t>
            </w:r>
          </w:p>
          <w:p w14:paraId="46408092" w14:textId="77777777" w:rsidR="00E330CE" w:rsidRPr="00202E18" w:rsidRDefault="00E330CE" w:rsidP="00BE2E27">
            <w:pPr>
              <w:ind w:left="33"/>
              <w:jc w:val="both"/>
              <w:rPr>
                <w:bCs/>
                <w:iCs/>
                <w:sz w:val="20"/>
                <w:szCs w:val="20"/>
                <w:lang w:val="ro-RO"/>
              </w:rPr>
            </w:pPr>
            <w:r w:rsidRPr="00202E18">
              <w:rPr>
                <w:bCs/>
                <w:iCs/>
                <w:sz w:val="20"/>
                <w:szCs w:val="20"/>
                <w:lang w:val="ro-RO"/>
              </w:rPr>
              <w:t>Cunoaşterea orientărilor şi conceptelor moderne, regăsite în documente internaţionale, în legătură cu etica şi integritatea academică.</w:t>
            </w:r>
          </w:p>
          <w:p w14:paraId="33913E2D" w14:textId="77777777" w:rsidR="00E330CE" w:rsidRPr="00202E18" w:rsidRDefault="00E330CE" w:rsidP="00BE2E27">
            <w:pPr>
              <w:ind w:left="33"/>
              <w:jc w:val="both"/>
              <w:rPr>
                <w:bCs/>
                <w:iCs/>
                <w:sz w:val="20"/>
                <w:szCs w:val="20"/>
                <w:lang w:val="ro-RO"/>
              </w:rPr>
            </w:pPr>
            <w:r w:rsidRPr="00202E18">
              <w:rPr>
                <w:bCs/>
                <w:iCs/>
                <w:sz w:val="20"/>
                <w:szCs w:val="20"/>
                <w:lang w:val="ro-RO"/>
              </w:rPr>
              <w:lastRenderedPageBreak/>
              <w:t>Dezvoltarea capacităţii de gândire critică şi constructivă în legătură cu aplicarea normelor eticii şi integrităţii academice.</w:t>
            </w:r>
          </w:p>
          <w:p w14:paraId="660B15B8" w14:textId="77777777" w:rsidR="00E330CE" w:rsidRPr="00202E18" w:rsidRDefault="00E330CE" w:rsidP="00BE2E27">
            <w:pPr>
              <w:ind w:left="33"/>
              <w:jc w:val="both"/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Obiective procedurale:</w:t>
            </w:r>
          </w:p>
          <w:p w14:paraId="524D17B9" w14:textId="77777777" w:rsidR="00E330CE" w:rsidRPr="00202E18" w:rsidRDefault="00E330CE" w:rsidP="00BE2E27">
            <w:pPr>
              <w:ind w:left="33"/>
              <w:jc w:val="both"/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Formarea abilităţilor de implementare a  conceptelor eticii în condiţiile situaţionale ale activităţii de educaţie fizică şi sport.</w:t>
            </w:r>
          </w:p>
          <w:p w14:paraId="7293F2EA" w14:textId="77777777" w:rsidR="00E330CE" w:rsidRPr="00202E18" w:rsidRDefault="00E330CE" w:rsidP="00BE2E27">
            <w:pPr>
              <w:ind w:left="33"/>
              <w:jc w:val="both"/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Obiective atitudinale:</w:t>
            </w:r>
          </w:p>
          <w:p w14:paraId="30DAEBA0" w14:textId="77777777" w:rsidR="00E330CE" w:rsidRPr="00202E18" w:rsidRDefault="00E330CE" w:rsidP="00BE2E27">
            <w:pPr>
              <w:ind w:left="33"/>
              <w:jc w:val="both"/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Formarea unei atitudini angajative privind promovarea valorilor eticii în activitatea sportivă.</w:t>
            </w:r>
          </w:p>
        </w:tc>
      </w:tr>
    </w:tbl>
    <w:p w14:paraId="3F517EE3" w14:textId="77777777" w:rsidR="00E330CE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lastRenderedPageBreak/>
        <w:t>Conţinuturi</w:t>
      </w:r>
    </w:p>
    <w:p w14:paraId="347D935F" w14:textId="77777777" w:rsidR="001970C9" w:rsidRPr="00202E18" w:rsidRDefault="001970C9" w:rsidP="001970C9">
      <w:pPr>
        <w:ind w:left="720"/>
        <w:rPr>
          <w:b/>
          <w:bCs/>
          <w:sz w:val="20"/>
          <w:szCs w:val="20"/>
          <w:lang w:val="ro-RO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414"/>
        <w:gridCol w:w="709"/>
        <w:gridCol w:w="1276"/>
        <w:gridCol w:w="1905"/>
      </w:tblGrid>
      <w:tr w:rsidR="00E330CE" w:rsidRPr="00202E18" w14:paraId="4F1C112F" w14:textId="77777777" w:rsidTr="00BE2E27">
        <w:trPr>
          <w:jc w:val="center"/>
        </w:trPr>
        <w:tc>
          <w:tcPr>
            <w:tcW w:w="5875" w:type="dxa"/>
            <w:gridSpan w:val="2"/>
            <w:vAlign w:val="center"/>
          </w:tcPr>
          <w:p w14:paraId="508B733C" w14:textId="77777777" w:rsidR="00E330CE" w:rsidRPr="00202E18" w:rsidRDefault="00E330CE" w:rsidP="00BE2E27">
            <w:pPr>
              <w:rPr>
                <w:b/>
                <w:bCs/>
                <w:sz w:val="20"/>
                <w:szCs w:val="20"/>
                <w:lang w:val="ro-RO"/>
              </w:rPr>
            </w:pPr>
            <w:r w:rsidRPr="00202E18">
              <w:rPr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709" w:type="dxa"/>
          </w:tcPr>
          <w:p w14:paraId="10D0A8D4" w14:textId="77777777" w:rsidR="00E330CE" w:rsidRPr="00202E18" w:rsidRDefault="00E330CE" w:rsidP="00BE2E2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276" w:type="dxa"/>
          </w:tcPr>
          <w:p w14:paraId="2FE9934D" w14:textId="77777777" w:rsidR="00E330CE" w:rsidRPr="00202E18" w:rsidRDefault="00E330CE" w:rsidP="00BE2E2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 xml:space="preserve">Metode </w:t>
            </w:r>
          </w:p>
          <w:p w14:paraId="2EC4B2FC" w14:textId="77777777" w:rsidR="00E330CE" w:rsidRPr="00202E18" w:rsidRDefault="00E330CE" w:rsidP="00BE2E2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de predare</w:t>
            </w:r>
          </w:p>
        </w:tc>
        <w:tc>
          <w:tcPr>
            <w:tcW w:w="1905" w:type="dxa"/>
          </w:tcPr>
          <w:p w14:paraId="4B13485C" w14:textId="77777777" w:rsidR="00E330CE" w:rsidRPr="00202E18" w:rsidRDefault="00E330CE" w:rsidP="00BE2E2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Observaţii</w:t>
            </w:r>
          </w:p>
          <w:p w14:paraId="3DCBD0F5" w14:textId="77777777" w:rsidR="00E330CE" w:rsidRPr="00202E18" w:rsidRDefault="00E330CE" w:rsidP="00BE2E2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Resurse folosite</w:t>
            </w:r>
          </w:p>
        </w:tc>
      </w:tr>
      <w:tr w:rsidR="00E330CE" w:rsidRPr="00202E18" w14:paraId="32F9D97E" w14:textId="77777777" w:rsidTr="00BE2E27">
        <w:trPr>
          <w:trHeight w:val="23"/>
          <w:jc w:val="center"/>
        </w:trPr>
        <w:tc>
          <w:tcPr>
            <w:tcW w:w="461" w:type="dxa"/>
            <w:vAlign w:val="center"/>
          </w:tcPr>
          <w:p w14:paraId="02CC0B2C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414" w:type="dxa"/>
            <w:vAlign w:val="center"/>
          </w:tcPr>
          <w:p w14:paraId="68D55B51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Abordări conceptuale: etică, integritate academică, plagiat, statut, rol, ideal.</w:t>
            </w:r>
          </w:p>
        </w:tc>
        <w:tc>
          <w:tcPr>
            <w:tcW w:w="709" w:type="dxa"/>
            <w:vAlign w:val="center"/>
          </w:tcPr>
          <w:p w14:paraId="5C1D2571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14:paraId="653249EC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 xml:space="preserve">Prelegere participativă, dezbatere, expunere, </w:t>
            </w:r>
            <w:r w:rsidRPr="00202E18">
              <w:rPr>
                <w:sz w:val="18"/>
                <w:szCs w:val="18"/>
                <w:lang w:val="ro-RO"/>
              </w:rPr>
              <w:t>brainstorming.</w:t>
            </w:r>
          </w:p>
        </w:tc>
        <w:tc>
          <w:tcPr>
            <w:tcW w:w="1905" w:type="dxa"/>
            <w:vMerge w:val="restart"/>
            <w:vAlign w:val="center"/>
          </w:tcPr>
          <w:p w14:paraId="1E51AE99" w14:textId="77777777" w:rsidR="00C736FE" w:rsidRPr="00C736FE" w:rsidRDefault="00C736FE" w:rsidP="00C736FE">
            <w:pPr>
              <w:jc w:val="center"/>
              <w:rPr>
                <w:sz w:val="20"/>
                <w:szCs w:val="20"/>
              </w:rPr>
            </w:pPr>
            <w:r w:rsidRPr="00C736FE">
              <w:rPr>
                <w:sz w:val="20"/>
                <w:szCs w:val="20"/>
              </w:rPr>
              <w:t xml:space="preserve">In </w:t>
            </w:r>
            <w:proofErr w:type="spellStart"/>
            <w:r w:rsidRPr="00C736FE">
              <w:rPr>
                <w:sz w:val="20"/>
                <w:szCs w:val="20"/>
              </w:rPr>
              <w:t>saptamanile</w:t>
            </w:r>
            <w:proofErr w:type="spellEnd"/>
            <w:r w:rsidRPr="00C736FE">
              <w:rPr>
                <w:sz w:val="20"/>
                <w:szCs w:val="20"/>
              </w:rPr>
              <w:t xml:space="preserve"> 8-12 </w:t>
            </w:r>
          </w:p>
          <w:p w14:paraId="3EA3E46F" w14:textId="77777777" w:rsidR="00C736FE" w:rsidRPr="00C736FE" w:rsidRDefault="00C736FE" w:rsidP="00C736FE">
            <w:pPr>
              <w:jc w:val="center"/>
              <w:rPr>
                <w:sz w:val="20"/>
                <w:szCs w:val="20"/>
              </w:rPr>
            </w:pPr>
            <w:r w:rsidRPr="00C736FE">
              <w:rPr>
                <w:sz w:val="20"/>
                <w:szCs w:val="20"/>
              </w:rPr>
              <w:t xml:space="preserve"> </w:t>
            </w:r>
            <w:proofErr w:type="spellStart"/>
            <w:r w:rsidRPr="00C736FE">
              <w:rPr>
                <w:sz w:val="20"/>
                <w:szCs w:val="20"/>
              </w:rPr>
              <w:t>activitatea</w:t>
            </w:r>
            <w:proofErr w:type="spellEnd"/>
            <w:r w:rsidRPr="00C736FE">
              <w:rPr>
                <w:sz w:val="20"/>
                <w:szCs w:val="20"/>
              </w:rPr>
              <w:t xml:space="preserve"> </w:t>
            </w:r>
            <w:proofErr w:type="spellStart"/>
            <w:r w:rsidRPr="00C736FE">
              <w:rPr>
                <w:sz w:val="20"/>
                <w:szCs w:val="20"/>
              </w:rPr>
              <w:t>didactică</w:t>
            </w:r>
            <w:proofErr w:type="spellEnd"/>
            <w:r w:rsidRPr="00C736FE">
              <w:rPr>
                <w:sz w:val="20"/>
                <w:szCs w:val="20"/>
              </w:rPr>
              <w:t xml:space="preserve"> se </w:t>
            </w:r>
            <w:proofErr w:type="spellStart"/>
            <w:r w:rsidRPr="00C736FE">
              <w:rPr>
                <w:sz w:val="20"/>
                <w:szCs w:val="20"/>
              </w:rPr>
              <w:t>va</w:t>
            </w:r>
            <w:proofErr w:type="spellEnd"/>
            <w:r w:rsidRPr="00C736FE">
              <w:rPr>
                <w:sz w:val="20"/>
                <w:szCs w:val="20"/>
              </w:rPr>
              <w:t xml:space="preserve"> </w:t>
            </w:r>
            <w:proofErr w:type="spellStart"/>
            <w:r w:rsidRPr="00C736FE">
              <w:rPr>
                <w:sz w:val="20"/>
                <w:szCs w:val="20"/>
              </w:rPr>
              <w:t>desfășura</w:t>
            </w:r>
            <w:proofErr w:type="spellEnd"/>
            <w:r w:rsidRPr="00C736FE">
              <w:rPr>
                <w:sz w:val="20"/>
                <w:szCs w:val="20"/>
              </w:rPr>
              <w:t xml:space="preserve"> online conform </w:t>
            </w:r>
            <w:proofErr w:type="spellStart"/>
            <w:r w:rsidRPr="00C736FE">
              <w:rPr>
                <w:sz w:val="20"/>
                <w:szCs w:val="20"/>
              </w:rPr>
              <w:t>metodologiei</w:t>
            </w:r>
            <w:proofErr w:type="spellEnd"/>
          </w:p>
          <w:p w14:paraId="554AD5D3" w14:textId="307F450A" w:rsidR="00E330CE" w:rsidRPr="00202E18" w:rsidRDefault="00C736FE" w:rsidP="00C736FE">
            <w:pPr>
              <w:jc w:val="center"/>
              <w:rPr>
                <w:sz w:val="20"/>
                <w:szCs w:val="20"/>
                <w:lang w:val="ro-RO"/>
              </w:rPr>
            </w:pPr>
            <w:r w:rsidRPr="00C736FE">
              <w:rPr>
                <w:sz w:val="20"/>
                <w:szCs w:val="20"/>
              </w:rPr>
              <w:t>-</w:t>
            </w:r>
            <w:r w:rsidRPr="00C736FE">
              <w:rPr>
                <w:sz w:val="20"/>
                <w:szCs w:val="20"/>
              </w:rPr>
              <w:tab/>
              <w:t xml:space="preserve">laptop, Zoom, </w:t>
            </w:r>
            <w:proofErr w:type="spellStart"/>
            <w:r w:rsidRPr="00C736FE">
              <w:rPr>
                <w:sz w:val="20"/>
                <w:szCs w:val="20"/>
              </w:rPr>
              <w:t>platforma</w:t>
            </w:r>
            <w:proofErr w:type="spellEnd"/>
            <w:r w:rsidRPr="00C736FE">
              <w:rPr>
                <w:sz w:val="20"/>
                <w:szCs w:val="20"/>
              </w:rPr>
              <w:t xml:space="preserve"> </w:t>
            </w:r>
            <w:proofErr w:type="spellStart"/>
            <w:r w:rsidRPr="00C736FE">
              <w:rPr>
                <w:sz w:val="20"/>
                <w:szCs w:val="20"/>
              </w:rPr>
              <w:t>elearning</w:t>
            </w:r>
            <w:proofErr w:type="spellEnd"/>
          </w:p>
        </w:tc>
      </w:tr>
      <w:tr w:rsidR="00E330CE" w:rsidRPr="00202E18" w14:paraId="0D65A58E" w14:textId="77777777" w:rsidTr="00BE2E27">
        <w:trPr>
          <w:trHeight w:val="21"/>
          <w:jc w:val="center"/>
        </w:trPr>
        <w:tc>
          <w:tcPr>
            <w:tcW w:w="461" w:type="dxa"/>
            <w:vAlign w:val="center"/>
          </w:tcPr>
          <w:p w14:paraId="36198872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414" w:type="dxa"/>
            <w:vAlign w:val="center"/>
          </w:tcPr>
          <w:p w14:paraId="0C9456CF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Etica în viziunea Consiliului Europei. Codul Eticii Sportive.</w:t>
            </w:r>
          </w:p>
        </w:tc>
        <w:tc>
          <w:tcPr>
            <w:tcW w:w="709" w:type="dxa"/>
            <w:vAlign w:val="center"/>
          </w:tcPr>
          <w:p w14:paraId="31D2EB10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03909092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5C06D6A7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2EB49155" w14:textId="77777777" w:rsidTr="00BE2E27">
        <w:trPr>
          <w:trHeight w:val="21"/>
          <w:jc w:val="center"/>
        </w:trPr>
        <w:tc>
          <w:tcPr>
            <w:tcW w:w="461" w:type="dxa"/>
            <w:vAlign w:val="center"/>
          </w:tcPr>
          <w:p w14:paraId="0F8CE6BF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5414" w:type="dxa"/>
            <w:vAlign w:val="center"/>
          </w:tcPr>
          <w:p w14:paraId="2B7CDCAB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Etica în viziunea Comunităţii Europene. Cartea albă privind Sportul.</w:t>
            </w:r>
          </w:p>
        </w:tc>
        <w:tc>
          <w:tcPr>
            <w:tcW w:w="709" w:type="dxa"/>
            <w:vAlign w:val="center"/>
          </w:tcPr>
          <w:p w14:paraId="702A5732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2360198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38BFBCA3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7259810F" w14:textId="77777777" w:rsidTr="00BE2E27">
        <w:trPr>
          <w:trHeight w:val="21"/>
          <w:jc w:val="center"/>
        </w:trPr>
        <w:tc>
          <w:tcPr>
            <w:tcW w:w="461" w:type="dxa"/>
            <w:vAlign w:val="center"/>
          </w:tcPr>
          <w:p w14:paraId="603834BB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5414" w:type="dxa"/>
            <w:vAlign w:val="center"/>
          </w:tcPr>
          <w:p w14:paraId="674BD561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Etica în conduita universitară. Codul eticii în Universitatea din Piteşti.</w:t>
            </w:r>
          </w:p>
        </w:tc>
        <w:tc>
          <w:tcPr>
            <w:tcW w:w="709" w:type="dxa"/>
            <w:vAlign w:val="center"/>
          </w:tcPr>
          <w:p w14:paraId="6345D63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0937A5A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36DA5E1E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732B650F" w14:textId="77777777" w:rsidTr="00BE2E27">
        <w:trPr>
          <w:trHeight w:val="21"/>
          <w:jc w:val="center"/>
        </w:trPr>
        <w:tc>
          <w:tcPr>
            <w:tcW w:w="461" w:type="dxa"/>
            <w:vAlign w:val="center"/>
          </w:tcPr>
          <w:p w14:paraId="6EB90652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5</w:t>
            </w:r>
          </w:p>
        </w:tc>
        <w:tc>
          <w:tcPr>
            <w:tcW w:w="5414" w:type="dxa"/>
            <w:vAlign w:val="center"/>
          </w:tcPr>
          <w:p w14:paraId="4B346AF4" w14:textId="77777777" w:rsidR="00E330CE" w:rsidRPr="00202E18" w:rsidRDefault="00E330CE" w:rsidP="00BE2E2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Codul de etică pentru învăţământul preuniversitar emis de ministerul public.</w:t>
            </w:r>
          </w:p>
        </w:tc>
        <w:tc>
          <w:tcPr>
            <w:tcW w:w="709" w:type="dxa"/>
            <w:vAlign w:val="center"/>
          </w:tcPr>
          <w:p w14:paraId="34F7F386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27463033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4AB3EA2C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5974C0CA" w14:textId="77777777" w:rsidTr="00BE2E27">
        <w:trPr>
          <w:trHeight w:val="21"/>
          <w:jc w:val="center"/>
        </w:trPr>
        <w:tc>
          <w:tcPr>
            <w:tcW w:w="461" w:type="dxa"/>
            <w:vAlign w:val="center"/>
          </w:tcPr>
          <w:p w14:paraId="62D0F0CD" w14:textId="77777777" w:rsidR="00E330CE" w:rsidRPr="00202E18" w:rsidRDefault="00E330CE" w:rsidP="00BE2E27">
            <w:pPr>
              <w:rPr>
                <w:bCs/>
                <w:sz w:val="20"/>
                <w:szCs w:val="20"/>
                <w:lang w:val="ro-RO"/>
              </w:rPr>
            </w:pPr>
            <w:r w:rsidRPr="00202E18">
              <w:rPr>
                <w:bCs/>
                <w:sz w:val="20"/>
                <w:szCs w:val="20"/>
                <w:lang w:val="ro-RO"/>
              </w:rPr>
              <w:t>6</w:t>
            </w:r>
          </w:p>
        </w:tc>
        <w:tc>
          <w:tcPr>
            <w:tcW w:w="5414" w:type="dxa"/>
            <w:vAlign w:val="center"/>
          </w:tcPr>
          <w:p w14:paraId="04B2C829" w14:textId="77777777" w:rsidR="00E330CE" w:rsidRPr="00202E18" w:rsidRDefault="00E330CE" w:rsidP="00BE2E2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202E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Etica în conduita specialistului în EFS.</w:t>
            </w:r>
          </w:p>
        </w:tc>
        <w:tc>
          <w:tcPr>
            <w:tcW w:w="709" w:type="dxa"/>
            <w:vAlign w:val="center"/>
          </w:tcPr>
          <w:p w14:paraId="59B57EA5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14:paraId="22C87129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vAlign w:val="center"/>
          </w:tcPr>
          <w:p w14:paraId="7EA9F6FA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66F17239" w14:textId="77777777" w:rsidTr="00BE2E27">
        <w:trPr>
          <w:trHeight w:val="21"/>
          <w:jc w:val="center"/>
        </w:trPr>
        <w:tc>
          <w:tcPr>
            <w:tcW w:w="9765" w:type="dxa"/>
            <w:gridSpan w:val="5"/>
          </w:tcPr>
          <w:p w14:paraId="6F14FBD8" w14:textId="77777777" w:rsidR="001970C9" w:rsidRDefault="001970C9" w:rsidP="00BE2E27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  <w:p w14:paraId="130E6DFB" w14:textId="77777777" w:rsidR="00E330CE" w:rsidRPr="00202E18" w:rsidRDefault="00E330CE" w:rsidP="00BE2E27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Bibliografie</w:t>
            </w:r>
          </w:p>
          <w:p w14:paraId="2B9DE7DD" w14:textId="77777777" w:rsidR="00E330CE" w:rsidRDefault="00E330CE" w:rsidP="00AB43D9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202E18">
              <w:rPr>
                <w:b/>
                <w:sz w:val="20"/>
                <w:szCs w:val="20"/>
                <w:lang w:val="ro-RO"/>
              </w:rPr>
              <w:t>Carta Europeană a Sportului Anexă la  Recomandarea nr. R(92) 13.</w:t>
            </w:r>
          </w:p>
          <w:p w14:paraId="63D4CD2B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Carta Europeană a Sportului, Recomandarea nr. R(92)14 a Comitetul Miniştrilor din statele membre privitor la Codul eticii sportive.</w:t>
            </w:r>
          </w:p>
          <w:p w14:paraId="75CFDA30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Comitetul  Internaţional Olimpic, Charta Olimpică, (1991).</w:t>
            </w:r>
          </w:p>
          <w:p w14:paraId="41F24F09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Codul de etică universitară, (2006).</w:t>
            </w:r>
          </w:p>
          <w:p w14:paraId="07CEDFD1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Codul de Etică şi Deontologie Universitară, ianuarie, (2011), Revizia a II-a, Universitatea din Piteşti.</w:t>
            </w:r>
          </w:p>
          <w:p w14:paraId="266D1CB5" w14:textId="77777777" w:rsidR="001027A6" w:rsidRDefault="001027A6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Enache, C., (2015), </w:t>
            </w:r>
            <w:r w:rsidRPr="001027A6">
              <w:rPr>
                <w:b/>
                <w:i/>
                <w:sz w:val="20"/>
                <w:szCs w:val="20"/>
                <w:lang w:val="ro-RO"/>
              </w:rPr>
              <w:t>Etică și deontologie în Educație Fizică și Sport,</w:t>
            </w:r>
            <w:r>
              <w:rPr>
                <w:b/>
                <w:sz w:val="20"/>
                <w:szCs w:val="20"/>
                <w:lang w:val="ro-RO"/>
              </w:rPr>
              <w:t xml:space="preserve"> suport de curs, uz intern, Editura Universității din Pitești.</w:t>
            </w:r>
          </w:p>
          <w:p w14:paraId="42F3260B" w14:textId="77777777" w:rsidR="003101FD" w:rsidRPr="003101FD" w:rsidRDefault="003101FD" w:rsidP="003101FD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3101FD">
              <w:rPr>
                <w:b/>
                <w:sz w:val="20"/>
                <w:szCs w:val="20"/>
                <w:lang w:val="ro-RO"/>
              </w:rPr>
              <w:t xml:space="preserve">Enache, C., (2019),  </w:t>
            </w:r>
            <w:r w:rsidRPr="003101FD">
              <w:rPr>
                <w:b/>
                <w:i/>
                <w:sz w:val="20"/>
                <w:szCs w:val="20"/>
                <w:lang w:val="ro-RO"/>
              </w:rPr>
              <w:t>Etică și Integritate Academică,</w:t>
            </w:r>
            <w:r w:rsidRPr="003101FD">
              <w:rPr>
                <w:b/>
                <w:sz w:val="20"/>
                <w:szCs w:val="20"/>
                <w:lang w:val="ro-RO"/>
              </w:rPr>
              <w:t xml:space="preserve"> suport de curs, </w:t>
            </w:r>
          </w:p>
          <w:p w14:paraId="0507491E" w14:textId="77777777" w:rsidR="003101FD" w:rsidRPr="003101FD" w:rsidRDefault="003101FD" w:rsidP="003101FD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>Enache</w:t>
            </w:r>
            <w:proofErr w:type="spellEnd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, C., </w:t>
            </w:r>
            <w:r w:rsidRPr="003101FD">
              <w:rPr>
                <w:b/>
                <w:bCs/>
                <w:i/>
                <w:iCs/>
                <w:sz w:val="20"/>
                <w:szCs w:val="20"/>
                <w:lang w:val="fr-FR"/>
              </w:rPr>
              <w:t>„</w:t>
            </w:r>
            <w:r w:rsidRPr="003101FD">
              <w:rPr>
                <w:b/>
                <w:bCs/>
                <w:i/>
                <w:iCs/>
                <w:sz w:val="20"/>
                <w:szCs w:val="20"/>
              </w:rPr>
              <w:t>About ethics and deontology in physical education and sport</w:t>
            </w:r>
            <w:r w:rsidRPr="003101FD">
              <w:rPr>
                <w:b/>
                <w:bCs/>
                <w:i/>
                <w:iCs/>
                <w:sz w:val="20"/>
                <w:szCs w:val="20"/>
                <w:lang w:val="fr-FR"/>
              </w:rPr>
              <w:t>”,</w:t>
            </w:r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 8th </w:t>
            </w:r>
            <w:proofErr w:type="spellStart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>Annual</w:t>
            </w:r>
            <w:proofErr w:type="spellEnd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 International </w:t>
            </w:r>
            <w:proofErr w:type="spellStart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>Conference</w:t>
            </w:r>
            <w:proofErr w:type="spellEnd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 Physical Education Sport and </w:t>
            </w:r>
            <w:proofErr w:type="spellStart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>Health</w:t>
            </w:r>
            <w:proofErr w:type="spellEnd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, Vol.19, pp.196 - 197, (1/2015), </w:t>
            </w:r>
            <w:proofErr w:type="gramStart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>ISSN:</w:t>
            </w:r>
            <w:proofErr w:type="gramEnd"/>
            <w:r w:rsidRPr="003101FD">
              <w:rPr>
                <w:b/>
                <w:bCs/>
                <w:iCs/>
                <w:sz w:val="20"/>
                <w:szCs w:val="20"/>
                <w:lang w:val="fr-FR"/>
              </w:rPr>
              <w:t xml:space="preserve">1453-1194, </w:t>
            </w:r>
            <w:hyperlink r:id="rId7" w:history="1">
              <w:r w:rsidRPr="003101FD">
                <w:rPr>
                  <w:rStyle w:val="Hyperlink"/>
                  <w:b/>
                  <w:bCs/>
                  <w:iCs/>
                  <w:color w:val="0000FF" w:themeColor="hyperlink"/>
                  <w:sz w:val="20"/>
                  <w:szCs w:val="20"/>
                  <w:lang w:val="fr-FR"/>
                </w:rPr>
                <w:t>www.sportconference.ro</w:t>
              </w:r>
            </w:hyperlink>
          </w:p>
          <w:p w14:paraId="038CC491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Enciclopedia Educaţiei Fizice şi Sportului din România, volumul IV, (2002), Editura Aramis, Bucureşti.</w:t>
            </w:r>
          </w:p>
          <w:p w14:paraId="4A5D98C9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Galea, Ioan, (2007), </w:t>
            </w:r>
            <w:r w:rsidRPr="00AB43D9">
              <w:rPr>
                <w:b/>
                <w:i/>
                <w:sz w:val="20"/>
                <w:szCs w:val="20"/>
                <w:lang w:val="ro-RO"/>
              </w:rPr>
              <w:t>Codul Antidoping</w:t>
            </w:r>
            <w:r w:rsidRPr="00AB43D9">
              <w:rPr>
                <w:b/>
                <w:sz w:val="20"/>
                <w:szCs w:val="20"/>
                <w:lang w:val="ro-RO"/>
              </w:rPr>
              <w:t>, Editura Universităţii „Aurel Vlaicu”, Arad.</w:t>
            </w:r>
          </w:p>
          <w:p w14:paraId="03BB3402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 Ghid Olimpic, (2013), Comitetul Olimpic şi Sportiv Român, Tipărit la R.A.  „Monitorul Oficial”.</w:t>
            </w:r>
          </w:p>
          <w:p w14:paraId="3FC6F42A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>Legea educaţiei fizice şi sportului, Nr. 69 din 28 aprilie 2000, actualizată în martie 2014.</w:t>
            </w:r>
          </w:p>
          <w:p w14:paraId="4E91B504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Leonardescu, C., (1999), </w:t>
            </w:r>
            <w:r w:rsidRPr="00AB43D9">
              <w:rPr>
                <w:b/>
                <w:i/>
                <w:sz w:val="20"/>
                <w:szCs w:val="20"/>
                <w:lang w:val="ro-RO"/>
              </w:rPr>
              <w:t xml:space="preserve">Etica şi conduita civică, </w:t>
            </w:r>
            <w:r w:rsidRPr="00AB43D9">
              <w:rPr>
                <w:b/>
                <w:sz w:val="20"/>
                <w:szCs w:val="20"/>
                <w:lang w:val="ro-RO"/>
              </w:rPr>
              <w:t>Editura Lumina Lex, Bucureşti.</w:t>
            </w:r>
          </w:p>
          <w:p w14:paraId="46DA386A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 Monitorul oficial al României, Partea I, Nr. 174/19.03.2012.</w:t>
            </w:r>
          </w:p>
          <w:p w14:paraId="3CB30BCE" w14:textId="77777777" w:rsid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Parot Franşoise, Richelle Marc, (2006), </w:t>
            </w:r>
            <w:r w:rsidRPr="00AB43D9">
              <w:rPr>
                <w:b/>
                <w:i/>
                <w:sz w:val="20"/>
                <w:szCs w:val="20"/>
                <w:lang w:val="ro-RO"/>
              </w:rPr>
              <w:t>Introducere în Psihologie Istoric şi Metode</w:t>
            </w:r>
            <w:r w:rsidRPr="00AB43D9">
              <w:rPr>
                <w:b/>
                <w:sz w:val="20"/>
                <w:szCs w:val="20"/>
                <w:lang w:val="ro-RO"/>
              </w:rPr>
              <w:t>, traducere  de Săucan Doina Ştefana, Editura Humanitas, Bucureşti.</w:t>
            </w:r>
          </w:p>
          <w:p w14:paraId="3BD8BABF" w14:textId="77777777" w:rsidR="00E330CE" w:rsidRPr="00AB43D9" w:rsidRDefault="00E330CE" w:rsidP="00BE2E27">
            <w:pPr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B43D9">
              <w:rPr>
                <w:b/>
                <w:sz w:val="20"/>
                <w:szCs w:val="20"/>
                <w:lang w:val="ro-RO"/>
              </w:rPr>
              <w:t xml:space="preserve">Terminologia educaţiei fizice, (1974), - lucrarea elaborată de Comisia Română de terminologie, Editura Stadion, Bucureşti.  </w:t>
            </w:r>
            <w:r w:rsidRPr="00AB43D9">
              <w:rPr>
                <w:sz w:val="20"/>
                <w:szCs w:val="20"/>
                <w:lang w:val="ro-RO"/>
              </w:rPr>
              <w:t xml:space="preserve"> </w:t>
            </w:r>
          </w:p>
          <w:p w14:paraId="04811439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57B7D24B" w14:textId="77777777" w:rsidR="00E330CE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 xml:space="preserve"> Coroborarea conţinuturilor disciplinei cu aşteptările reprezentanţilor comunităţii epistemice, asociaţiilor profesionale şi angajatori din domeniul aferent programului</w:t>
      </w:r>
    </w:p>
    <w:p w14:paraId="420B5C11" w14:textId="77777777" w:rsidR="001970C9" w:rsidRPr="00202E18" w:rsidRDefault="001970C9" w:rsidP="001970C9">
      <w:pPr>
        <w:ind w:left="720"/>
        <w:rPr>
          <w:b/>
          <w:bCs/>
          <w:sz w:val="20"/>
          <w:szCs w:val="20"/>
          <w:lang w:val="ro-RO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E330CE" w:rsidRPr="00202E18" w14:paraId="186D4E7A" w14:textId="77777777" w:rsidTr="00BE2E27">
        <w:trPr>
          <w:jc w:val="center"/>
        </w:trPr>
        <w:tc>
          <w:tcPr>
            <w:tcW w:w="9747" w:type="dxa"/>
          </w:tcPr>
          <w:p w14:paraId="48D7C354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Conţinutul disciplinei este în concordanţă cu aşteptările reprezentanţilor comunităţii, a asociaţiilor profesionale şi angajatorilor (Inspectorate Şcolare, Cluburi Sportive, Unităţi Şcolare), reflectând conceptele teoretice şi practice actuale naţionale şi internaţionale.</w:t>
            </w:r>
          </w:p>
        </w:tc>
      </w:tr>
    </w:tbl>
    <w:p w14:paraId="34685372" w14:textId="77777777" w:rsidR="00E330CE" w:rsidRPr="00202E18" w:rsidRDefault="00E330CE" w:rsidP="0084537D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 w:rsidRPr="00202E18">
        <w:rPr>
          <w:b/>
          <w:bCs/>
          <w:sz w:val="20"/>
          <w:szCs w:val="20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5"/>
        <w:gridCol w:w="3544"/>
        <w:gridCol w:w="2423"/>
        <w:gridCol w:w="1860"/>
      </w:tblGrid>
      <w:tr w:rsidR="00E330CE" w:rsidRPr="00202E18" w14:paraId="1B78FE8D" w14:textId="77777777" w:rsidTr="00BE2E27">
        <w:trPr>
          <w:jc w:val="center"/>
        </w:trPr>
        <w:tc>
          <w:tcPr>
            <w:tcW w:w="1875" w:type="dxa"/>
            <w:tcMar>
              <w:left w:w="28" w:type="dxa"/>
              <w:right w:w="28" w:type="dxa"/>
            </w:tcMar>
            <w:vAlign w:val="center"/>
          </w:tcPr>
          <w:p w14:paraId="21560DF0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3544" w:type="dxa"/>
            <w:tcMar>
              <w:left w:w="28" w:type="dxa"/>
              <w:right w:w="28" w:type="dxa"/>
            </w:tcMar>
            <w:vAlign w:val="center"/>
          </w:tcPr>
          <w:p w14:paraId="7D617BA3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2423" w:type="dxa"/>
            <w:tcMar>
              <w:left w:w="28" w:type="dxa"/>
              <w:right w:w="28" w:type="dxa"/>
            </w:tcMar>
            <w:vAlign w:val="center"/>
          </w:tcPr>
          <w:p w14:paraId="1FD1190C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1860" w:type="dxa"/>
            <w:tcMar>
              <w:left w:w="28" w:type="dxa"/>
              <w:right w:w="28" w:type="dxa"/>
            </w:tcMar>
            <w:vAlign w:val="center"/>
          </w:tcPr>
          <w:p w14:paraId="33BAAC83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E330CE" w:rsidRPr="00202E18" w14:paraId="3791CD64" w14:textId="77777777" w:rsidTr="00BE2E27">
        <w:trPr>
          <w:jc w:val="center"/>
        </w:trPr>
        <w:tc>
          <w:tcPr>
            <w:tcW w:w="1875" w:type="dxa"/>
            <w:vAlign w:val="center"/>
          </w:tcPr>
          <w:p w14:paraId="0BCA1C5A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3544" w:type="dxa"/>
            <w:vAlign w:val="center"/>
          </w:tcPr>
          <w:p w14:paraId="63AE53DA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Evaluarea cunoştinţelor legată de problematica abordată în curs.</w:t>
            </w:r>
          </w:p>
        </w:tc>
        <w:tc>
          <w:tcPr>
            <w:tcW w:w="2423" w:type="dxa"/>
            <w:vAlign w:val="center"/>
          </w:tcPr>
          <w:p w14:paraId="31D3C403" w14:textId="77777777" w:rsidR="00E330CE" w:rsidRPr="00202E18" w:rsidRDefault="00BC4CF2" w:rsidP="00BE2E2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 oral</w:t>
            </w:r>
          </w:p>
          <w:p w14:paraId="24137D8F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Participare inter</w:t>
            </w:r>
            <w:r w:rsidRPr="00202E18">
              <w:rPr>
                <w:sz w:val="20"/>
                <w:szCs w:val="20"/>
                <w:lang w:val="ro-RO"/>
              </w:rPr>
              <w:t>activă, interes pentru studiu individual.</w:t>
            </w:r>
          </w:p>
          <w:p w14:paraId="1AC4A1F4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Tem</w:t>
            </w:r>
            <w:r w:rsidRPr="00202E18">
              <w:rPr>
                <w:sz w:val="20"/>
                <w:szCs w:val="20"/>
                <w:lang w:val="ro-RO"/>
              </w:rPr>
              <w:t>ă</w:t>
            </w:r>
            <w:r>
              <w:rPr>
                <w:sz w:val="20"/>
                <w:szCs w:val="20"/>
                <w:lang w:val="ro-RO"/>
              </w:rPr>
              <w:t xml:space="preserve"> de cas</w:t>
            </w:r>
            <w:r w:rsidRPr="00202E18">
              <w:rPr>
                <w:sz w:val="20"/>
                <w:szCs w:val="20"/>
                <w:lang w:val="ro-RO"/>
              </w:rPr>
              <w:t>ă</w:t>
            </w:r>
            <w:r>
              <w:rPr>
                <w:sz w:val="20"/>
                <w:szCs w:val="20"/>
                <w:lang w:val="ro-RO"/>
              </w:rPr>
              <w:t xml:space="preserve"> - </w:t>
            </w:r>
            <w:r w:rsidRPr="00202E18">
              <w:rPr>
                <w:sz w:val="20"/>
                <w:szCs w:val="20"/>
                <w:lang w:val="ro-RO"/>
              </w:rPr>
              <w:t>referat</w:t>
            </w:r>
          </w:p>
        </w:tc>
        <w:tc>
          <w:tcPr>
            <w:tcW w:w="1860" w:type="dxa"/>
          </w:tcPr>
          <w:p w14:paraId="0485E0AA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50%</w:t>
            </w:r>
          </w:p>
          <w:p w14:paraId="1F089720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  <w:r w:rsidRPr="00202E18">
              <w:rPr>
                <w:sz w:val="20"/>
                <w:szCs w:val="20"/>
                <w:lang w:val="ro-RO"/>
              </w:rPr>
              <w:t>0%</w:t>
            </w:r>
          </w:p>
          <w:p w14:paraId="279A7766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BE3568C" w14:textId="77777777" w:rsidR="00E330CE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B7C388A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20%</w:t>
            </w:r>
          </w:p>
        </w:tc>
      </w:tr>
      <w:tr w:rsidR="00E330CE" w:rsidRPr="00202E18" w14:paraId="2F56C39E" w14:textId="77777777" w:rsidTr="00BE2E27">
        <w:trPr>
          <w:jc w:val="center"/>
        </w:trPr>
        <w:tc>
          <w:tcPr>
            <w:tcW w:w="1875" w:type="dxa"/>
            <w:vAlign w:val="center"/>
          </w:tcPr>
          <w:p w14:paraId="6F814533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>10.5 Laborator</w:t>
            </w:r>
          </w:p>
        </w:tc>
        <w:tc>
          <w:tcPr>
            <w:tcW w:w="3544" w:type="dxa"/>
            <w:vAlign w:val="center"/>
          </w:tcPr>
          <w:p w14:paraId="4D48A77E" w14:textId="77777777" w:rsidR="00E330CE" w:rsidRPr="00202E18" w:rsidRDefault="00E330CE" w:rsidP="00BE2E27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2423" w:type="dxa"/>
            <w:vAlign w:val="center"/>
          </w:tcPr>
          <w:p w14:paraId="774E7140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60" w:type="dxa"/>
            <w:vAlign w:val="center"/>
          </w:tcPr>
          <w:p w14:paraId="175B9458" w14:textId="77777777" w:rsidR="00E330CE" w:rsidRPr="00202E18" w:rsidRDefault="00E330CE" w:rsidP="00BE2E27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330CE" w:rsidRPr="00202E18" w14:paraId="28BB5D12" w14:textId="77777777" w:rsidTr="00BE2E2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875" w:type="dxa"/>
            <w:vAlign w:val="center"/>
          </w:tcPr>
          <w:p w14:paraId="2E9B6176" w14:textId="77777777" w:rsidR="00E330CE" w:rsidRPr="00202E18" w:rsidRDefault="00E330CE" w:rsidP="00BE2E27">
            <w:pPr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lastRenderedPageBreak/>
              <w:t>10.6 Standard minim de performanţă</w:t>
            </w:r>
          </w:p>
        </w:tc>
        <w:tc>
          <w:tcPr>
            <w:tcW w:w="7827" w:type="dxa"/>
            <w:gridSpan w:val="3"/>
          </w:tcPr>
          <w:p w14:paraId="19F6B646" w14:textId="77777777" w:rsidR="00E330CE" w:rsidRPr="00202E18" w:rsidRDefault="00E330CE" w:rsidP="00BE2E27">
            <w:pPr>
              <w:jc w:val="both"/>
              <w:rPr>
                <w:sz w:val="20"/>
                <w:szCs w:val="20"/>
                <w:lang w:val="ro-RO"/>
              </w:rPr>
            </w:pPr>
            <w:r w:rsidRPr="00202E18">
              <w:rPr>
                <w:sz w:val="20"/>
                <w:szCs w:val="20"/>
                <w:lang w:val="ro-RO"/>
              </w:rPr>
              <w:t xml:space="preserve">Cunoaşterea elementelor fundamentale de teorie legate de etică şi integritate academică, </w:t>
            </w:r>
            <w:r w:rsidRPr="00202E18">
              <w:rPr>
                <w:iCs/>
                <w:sz w:val="20"/>
                <w:szCs w:val="20"/>
                <w:lang w:val="ro-RO"/>
              </w:rPr>
              <w:t>cunoaşterea valorilor şi normelor morale care guvernează conduita umană din punct de vedere profesional.</w:t>
            </w:r>
          </w:p>
        </w:tc>
      </w:tr>
    </w:tbl>
    <w:p w14:paraId="36EE3383" w14:textId="77777777" w:rsidR="00E330CE" w:rsidRPr="00202E18" w:rsidRDefault="00E330CE" w:rsidP="0084537D">
      <w:pPr>
        <w:rPr>
          <w:sz w:val="20"/>
          <w:szCs w:val="20"/>
          <w:lang w:val="ro-RO"/>
        </w:rPr>
      </w:pPr>
    </w:p>
    <w:p w14:paraId="6B3AF65D" w14:textId="77777777" w:rsidR="00E330CE" w:rsidRPr="00202E18" w:rsidRDefault="00895AEC" w:rsidP="0084537D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Data completă</w:t>
      </w:r>
      <w:r w:rsidR="00E330CE" w:rsidRPr="00202E18">
        <w:rPr>
          <w:sz w:val="20"/>
          <w:szCs w:val="20"/>
          <w:lang w:val="ro-RO"/>
        </w:rPr>
        <w:t xml:space="preserve">rii                          Titular de curs                               </w:t>
      </w:r>
      <w:r w:rsidR="00F257C1">
        <w:rPr>
          <w:sz w:val="20"/>
          <w:szCs w:val="20"/>
          <w:lang w:val="ro-RO"/>
        </w:rPr>
        <w:t xml:space="preserve">                           </w:t>
      </w:r>
      <w:r w:rsidR="00E330CE" w:rsidRPr="00202E18">
        <w:rPr>
          <w:sz w:val="20"/>
          <w:szCs w:val="20"/>
          <w:lang w:val="ro-RO"/>
        </w:rPr>
        <w:t>Titular de   seminar</w:t>
      </w:r>
    </w:p>
    <w:p w14:paraId="500A3C74" w14:textId="2D3B9E95" w:rsidR="00E407B0" w:rsidRDefault="00E330CE" w:rsidP="0084537D">
      <w:pPr>
        <w:rPr>
          <w:rFonts w:ascii="Arial" w:hAnsi="Arial" w:cs="Arial"/>
          <w:sz w:val="18"/>
          <w:lang w:val="ro-RO"/>
        </w:rPr>
      </w:pPr>
      <w:r>
        <w:rPr>
          <w:sz w:val="20"/>
          <w:szCs w:val="20"/>
          <w:lang w:val="ro-RO"/>
        </w:rPr>
        <w:t xml:space="preserve"> </w:t>
      </w:r>
      <w:r w:rsidRPr="00202E18">
        <w:rPr>
          <w:sz w:val="20"/>
          <w:szCs w:val="20"/>
          <w:lang w:val="ro-RO"/>
        </w:rPr>
        <w:t xml:space="preserve"> </w:t>
      </w:r>
      <w:r w:rsidR="00C736FE">
        <w:rPr>
          <w:rFonts w:ascii="Arial" w:hAnsi="Arial" w:cs="Arial"/>
          <w:sz w:val="18"/>
          <w:lang w:val="ro-RO"/>
        </w:rPr>
        <w:t>30</w:t>
      </w:r>
      <w:r w:rsidR="00643FEF">
        <w:rPr>
          <w:rFonts w:ascii="Arial" w:hAnsi="Arial" w:cs="Arial"/>
          <w:sz w:val="18"/>
          <w:lang w:val="ro-RO"/>
        </w:rPr>
        <w:t>.</w:t>
      </w:r>
      <w:r w:rsidR="00C736FE">
        <w:rPr>
          <w:rFonts w:ascii="Arial" w:hAnsi="Arial" w:cs="Arial"/>
          <w:sz w:val="18"/>
          <w:lang w:val="ro-RO"/>
        </w:rPr>
        <w:t>09</w:t>
      </w:r>
      <w:r w:rsidR="00643FEF">
        <w:rPr>
          <w:rFonts w:ascii="Arial" w:hAnsi="Arial" w:cs="Arial"/>
          <w:sz w:val="18"/>
          <w:lang w:val="ro-RO"/>
        </w:rPr>
        <w:t>.202</w:t>
      </w:r>
      <w:r w:rsidR="00C736FE">
        <w:rPr>
          <w:rFonts w:ascii="Arial" w:hAnsi="Arial" w:cs="Arial"/>
          <w:sz w:val="18"/>
          <w:lang w:val="ro-RO"/>
        </w:rPr>
        <w:t>2</w:t>
      </w:r>
      <w:r w:rsidRPr="00202E18">
        <w:rPr>
          <w:rFonts w:ascii="Arial" w:hAnsi="Arial" w:cs="Arial"/>
          <w:sz w:val="18"/>
          <w:lang w:val="ro-RO"/>
        </w:rPr>
        <w:t xml:space="preserve">                        Lect. univ. dr. Enache Carmen </w:t>
      </w:r>
    </w:p>
    <w:p w14:paraId="33BE12EC" w14:textId="30BB5059" w:rsidR="00E407B0" w:rsidRDefault="00910833" w:rsidP="00910833">
      <w:pPr>
        <w:tabs>
          <w:tab w:val="left" w:pos="3844"/>
        </w:tabs>
        <w:rPr>
          <w:rFonts w:ascii="Arial" w:hAnsi="Arial" w:cs="Arial"/>
          <w:sz w:val="18"/>
          <w:lang w:val="ro-RO"/>
        </w:rPr>
      </w:pPr>
      <w:r>
        <w:t xml:space="preserve">                                                </w:t>
      </w:r>
      <w:r w:rsidR="00AF4FC2">
        <w:rPr>
          <w:noProof/>
        </w:rPr>
        <w:drawing>
          <wp:inline distT="0" distB="0" distL="0" distR="0" wp14:anchorId="5BA66706" wp14:editId="4C27DFA3">
            <wp:extent cx="693420" cy="624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3B5">
        <w:rPr>
          <w:noProof/>
          <w:lang w:val="ro-RO" w:eastAsia="ro-RO"/>
        </w:rPr>
        <w:tab/>
      </w:r>
    </w:p>
    <w:p w14:paraId="1DE8A6FA" w14:textId="77777777" w:rsidR="00E330CE" w:rsidRPr="00202E18" w:rsidRDefault="00E407B0" w:rsidP="0084537D">
      <w:pPr>
        <w:rPr>
          <w:sz w:val="20"/>
          <w:szCs w:val="20"/>
          <w:lang w:val="ro-RO"/>
        </w:rPr>
      </w:pPr>
      <w:r>
        <w:rPr>
          <w:rFonts w:ascii="Arial" w:hAnsi="Arial" w:cs="Arial"/>
          <w:sz w:val="18"/>
          <w:lang w:val="ro-RO"/>
        </w:rPr>
        <w:t xml:space="preserve">                                                       </w:t>
      </w:r>
      <w:r w:rsidR="00E330CE" w:rsidRPr="00202E18">
        <w:rPr>
          <w:rFonts w:ascii="Arial" w:hAnsi="Arial" w:cs="Arial"/>
          <w:sz w:val="18"/>
          <w:lang w:val="ro-RO"/>
        </w:rPr>
        <w:t xml:space="preserve">                              </w:t>
      </w:r>
    </w:p>
    <w:p w14:paraId="015A83FD" w14:textId="77777777" w:rsidR="00E330CE" w:rsidRPr="00202E18" w:rsidRDefault="00E330CE" w:rsidP="0084537D">
      <w:pPr>
        <w:rPr>
          <w:sz w:val="20"/>
          <w:szCs w:val="20"/>
          <w:lang w:val="ro-RO"/>
        </w:rPr>
      </w:pPr>
    </w:p>
    <w:p w14:paraId="0886391C" w14:textId="77777777" w:rsidR="00E330CE" w:rsidRDefault="00E330CE" w:rsidP="0084537D">
      <w:pPr>
        <w:rPr>
          <w:sz w:val="20"/>
          <w:szCs w:val="20"/>
          <w:lang w:val="ro-RO"/>
        </w:rPr>
      </w:pPr>
      <w:r w:rsidRPr="00202E18">
        <w:rPr>
          <w:sz w:val="20"/>
          <w:szCs w:val="20"/>
          <w:lang w:val="ro-RO"/>
        </w:rPr>
        <w:t xml:space="preserve">Data </w:t>
      </w:r>
      <w:r w:rsidR="00643FEF">
        <w:rPr>
          <w:sz w:val="20"/>
          <w:szCs w:val="20"/>
          <w:lang w:val="ro-RO"/>
        </w:rPr>
        <w:t>aprobă</w:t>
      </w:r>
      <w:r>
        <w:rPr>
          <w:sz w:val="20"/>
          <w:szCs w:val="20"/>
          <w:lang w:val="ro-RO"/>
        </w:rPr>
        <w:t>rii în C</w:t>
      </w:r>
      <w:r w:rsidRPr="00202E18">
        <w:rPr>
          <w:sz w:val="20"/>
          <w:szCs w:val="20"/>
          <w:lang w:val="ro-RO"/>
        </w:rPr>
        <w:t>on</w:t>
      </w:r>
      <w:r>
        <w:rPr>
          <w:sz w:val="20"/>
          <w:szCs w:val="20"/>
          <w:lang w:val="ro-RO"/>
        </w:rPr>
        <w:t>siliul Departamentului         Dir</w:t>
      </w:r>
      <w:r w:rsidR="006853B5">
        <w:rPr>
          <w:sz w:val="20"/>
          <w:szCs w:val="20"/>
          <w:lang w:val="ro-RO"/>
        </w:rPr>
        <w:t xml:space="preserve">ector de departament          </w:t>
      </w:r>
      <w:r>
        <w:rPr>
          <w:sz w:val="20"/>
          <w:szCs w:val="20"/>
          <w:lang w:val="ro-RO"/>
        </w:rPr>
        <w:t>Director de departament</w:t>
      </w:r>
    </w:p>
    <w:p w14:paraId="2049A37E" w14:textId="70312244" w:rsidR="00E330CE" w:rsidRDefault="00E330CE" w:rsidP="0084537D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</w:t>
      </w:r>
      <w:r w:rsidR="00C736FE">
        <w:rPr>
          <w:rFonts w:ascii="Arial" w:hAnsi="Arial" w:cs="Arial"/>
          <w:sz w:val="18"/>
          <w:lang w:val="ro-RO"/>
        </w:rPr>
        <w:t>30</w:t>
      </w:r>
      <w:r w:rsidR="00643FEF">
        <w:rPr>
          <w:rFonts w:ascii="Arial" w:hAnsi="Arial" w:cs="Arial"/>
          <w:sz w:val="18"/>
          <w:lang w:val="ro-RO"/>
        </w:rPr>
        <w:t>.</w:t>
      </w:r>
      <w:r w:rsidR="00C736FE">
        <w:rPr>
          <w:rFonts w:ascii="Arial" w:hAnsi="Arial" w:cs="Arial"/>
          <w:sz w:val="18"/>
          <w:lang w:val="ro-RO"/>
        </w:rPr>
        <w:t>09</w:t>
      </w:r>
      <w:r w:rsidR="00643FEF">
        <w:rPr>
          <w:rFonts w:ascii="Arial" w:hAnsi="Arial" w:cs="Arial"/>
          <w:sz w:val="18"/>
          <w:lang w:val="ro-RO"/>
        </w:rPr>
        <w:t>.202</w:t>
      </w:r>
      <w:r w:rsidR="00C736FE">
        <w:rPr>
          <w:rFonts w:ascii="Arial" w:hAnsi="Arial" w:cs="Arial"/>
          <w:sz w:val="18"/>
          <w:lang w:val="ro-RO"/>
        </w:rPr>
        <w:t>2</w:t>
      </w:r>
      <w:r w:rsidRPr="00202E18">
        <w:rPr>
          <w:rFonts w:ascii="Arial" w:hAnsi="Arial" w:cs="Arial"/>
          <w:sz w:val="18"/>
          <w:lang w:val="ro-RO"/>
        </w:rPr>
        <w:t xml:space="preserve">                          </w:t>
      </w:r>
      <w:r>
        <w:rPr>
          <w:sz w:val="20"/>
          <w:szCs w:val="20"/>
          <w:lang w:val="ro-RO"/>
        </w:rPr>
        <w:t xml:space="preserve">                                        (prestator)                               (beneficiar)</w:t>
      </w:r>
    </w:p>
    <w:p w14:paraId="4411E038" w14:textId="77777777" w:rsidR="006853B5" w:rsidRDefault="00E330CE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                                                                                               </w:t>
      </w:r>
      <w:r w:rsidR="00643FEF">
        <w:rPr>
          <w:sz w:val="20"/>
          <w:szCs w:val="20"/>
          <w:lang w:val="ro-RO"/>
        </w:rPr>
        <w:t xml:space="preserve">                    </w:t>
      </w:r>
      <w:r w:rsidR="006853B5">
        <w:rPr>
          <w:sz w:val="20"/>
          <w:szCs w:val="20"/>
          <w:lang w:val="ro-RO"/>
        </w:rPr>
        <w:t xml:space="preserve">               </w:t>
      </w:r>
      <w:r w:rsidR="00423D6D">
        <w:rPr>
          <w:sz w:val="20"/>
          <w:szCs w:val="20"/>
          <w:lang w:val="ro-RO"/>
        </w:rPr>
        <w:t xml:space="preserve"> Conf. u</w:t>
      </w:r>
      <w:r w:rsidR="00643FEF">
        <w:rPr>
          <w:sz w:val="20"/>
          <w:szCs w:val="20"/>
          <w:lang w:val="ro-RO"/>
        </w:rPr>
        <w:t xml:space="preserve">niv. dr. </w:t>
      </w:r>
    </w:p>
    <w:p w14:paraId="7CD39274" w14:textId="77777777" w:rsidR="00E330CE" w:rsidRDefault="006853B5">
      <w:r>
        <w:rPr>
          <w:sz w:val="20"/>
          <w:szCs w:val="20"/>
          <w:lang w:val="ro-RO"/>
        </w:rPr>
        <w:t xml:space="preserve">                                                                                                                             </w:t>
      </w:r>
      <w:r w:rsidR="00643FEF">
        <w:rPr>
          <w:sz w:val="20"/>
          <w:szCs w:val="20"/>
          <w:lang w:val="ro-RO"/>
        </w:rPr>
        <w:t>Emanuel Liviu Mihăilescu</w:t>
      </w:r>
    </w:p>
    <w:sectPr w:rsidR="00E330CE" w:rsidSect="009C7870">
      <w:headerReference w:type="default" r:id="rId9"/>
      <w:footerReference w:type="even" r:id="rId10"/>
      <w:footerReference w:type="default" r:id="rId11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B8CA0" w14:textId="77777777" w:rsidR="00BC445F" w:rsidRDefault="00BC445F" w:rsidP="00444FAF">
      <w:r>
        <w:separator/>
      </w:r>
    </w:p>
  </w:endnote>
  <w:endnote w:type="continuationSeparator" w:id="0">
    <w:p w14:paraId="45778FB8" w14:textId="77777777" w:rsidR="00BC445F" w:rsidRDefault="00BC445F" w:rsidP="0044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504F" w14:textId="77777777" w:rsidR="00E330CE" w:rsidRDefault="00186AA0" w:rsidP="008701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330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24AA0F" w14:textId="77777777" w:rsidR="00E330CE" w:rsidRDefault="00E33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842D" w14:textId="77777777" w:rsidR="00E330CE" w:rsidRPr="00EE5EF0" w:rsidRDefault="00186AA0" w:rsidP="00787F90">
    <w:pPr>
      <w:pStyle w:val="Footer"/>
      <w:framePr w:wrap="around" w:vAnchor="text" w:hAnchor="margin" w:xAlign="center" w:y="1"/>
      <w:rPr>
        <w:rStyle w:val="PageNumber"/>
        <w:sz w:val="20"/>
      </w:rPr>
    </w:pPr>
    <w:r w:rsidRPr="00EE5EF0">
      <w:rPr>
        <w:rStyle w:val="PageNumber"/>
        <w:sz w:val="20"/>
      </w:rPr>
      <w:fldChar w:fldCharType="begin"/>
    </w:r>
    <w:r w:rsidR="00E330CE" w:rsidRPr="00EE5EF0">
      <w:rPr>
        <w:rStyle w:val="PageNumber"/>
        <w:sz w:val="20"/>
      </w:rPr>
      <w:instrText xml:space="preserve">PAGE  </w:instrText>
    </w:r>
    <w:r w:rsidRPr="00EE5EF0">
      <w:rPr>
        <w:rStyle w:val="PageNumber"/>
        <w:sz w:val="20"/>
      </w:rPr>
      <w:fldChar w:fldCharType="separate"/>
    </w:r>
    <w:r w:rsidR="00910833">
      <w:rPr>
        <w:rStyle w:val="PageNumber"/>
        <w:noProof/>
        <w:sz w:val="20"/>
      </w:rPr>
      <w:t>2</w:t>
    </w:r>
    <w:r w:rsidRPr="00EE5EF0">
      <w:rPr>
        <w:rStyle w:val="PageNumber"/>
        <w:sz w:val="20"/>
      </w:rPr>
      <w:fldChar w:fldCharType="end"/>
    </w:r>
  </w:p>
  <w:p w14:paraId="1DA69136" w14:textId="77777777" w:rsidR="00E330CE" w:rsidRPr="00EE5EF0" w:rsidRDefault="00E330CE" w:rsidP="00EE5EF0">
    <w:pPr>
      <w:pStyle w:val="Footer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186AA0" w:rsidRPr="00DF3B1E">
      <w:rPr>
        <w:rStyle w:val="PageNumber"/>
        <w:sz w:val="20"/>
        <w:szCs w:val="20"/>
      </w:rPr>
      <w:fldChar w:fldCharType="begin"/>
    </w:r>
    <w:r w:rsidRPr="00DF3B1E">
      <w:rPr>
        <w:rStyle w:val="PageNumber"/>
        <w:sz w:val="20"/>
        <w:szCs w:val="20"/>
      </w:rPr>
      <w:instrText xml:space="preserve"> NUMPAGES </w:instrText>
    </w:r>
    <w:r w:rsidR="00186AA0" w:rsidRPr="00DF3B1E">
      <w:rPr>
        <w:rStyle w:val="PageNumber"/>
        <w:sz w:val="20"/>
        <w:szCs w:val="20"/>
      </w:rPr>
      <w:fldChar w:fldCharType="separate"/>
    </w:r>
    <w:r w:rsidR="00910833">
      <w:rPr>
        <w:rStyle w:val="PageNumber"/>
        <w:noProof/>
        <w:sz w:val="20"/>
        <w:szCs w:val="20"/>
      </w:rPr>
      <w:t>3</w:t>
    </w:r>
    <w:r w:rsidR="00186AA0" w:rsidRPr="00DF3B1E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91FE" w14:textId="77777777" w:rsidR="00BC445F" w:rsidRDefault="00BC445F" w:rsidP="00444FAF">
      <w:r>
        <w:separator/>
      </w:r>
    </w:p>
  </w:footnote>
  <w:footnote w:type="continuationSeparator" w:id="0">
    <w:p w14:paraId="50E28BEE" w14:textId="77777777" w:rsidR="00BC445F" w:rsidRDefault="00BC445F" w:rsidP="00444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C5E4" w14:textId="77777777" w:rsidR="00E330CE" w:rsidRDefault="00E330CE">
    <w:pPr>
      <w:pStyle w:val="Header"/>
    </w:pPr>
  </w:p>
  <w:p w14:paraId="49BF937E" w14:textId="77777777" w:rsidR="00E330CE" w:rsidRPr="003F5A52" w:rsidRDefault="00E330CE" w:rsidP="003F5A52">
    <w:pPr>
      <w:pStyle w:val="Header"/>
      <w:jc w:val="right"/>
      <w:rPr>
        <w:rFonts w:ascii="Arial" w:hAnsi="Arial" w:cs="Arial"/>
        <w:b/>
        <w:sz w:val="22"/>
        <w:szCs w:val="22"/>
        <w:lang w:val="ro-RO"/>
      </w:rPr>
    </w:pPr>
    <w:r>
      <w:rPr>
        <w:rFonts w:ascii="Arial" w:hAnsi="Arial" w:cs="Arial"/>
        <w:b/>
        <w:sz w:val="22"/>
        <w:szCs w:val="22"/>
        <w:lang w:val="ro-RO"/>
      </w:rPr>
      <w:t>F1-REG-71-03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28F91A3A"/>
    <w:multiLevelType w:val="hybridMultilevel"/>
    <w:tmpl w:val="6B786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D4B07"/>
    <w:multiLevelType w:val="hybridMultilevel"/>
    <w:tmpl w:val="1F9018B0"/>
    <w:lvl w:ilvl="0" w:tplc="BB66E69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321399">
    <w:abstractNumId w:val="0"/>
  </w:num>
  <w:num w:numId="2" w16cid:durableId="1003513380">
    <w:abstractNumId w:val="2"/>
  </w:num>
  <w:num w:numId="3" w16cid:durableId="1059329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7D"/>
    <w:rsid w:val="000246B7"/>
    <w:rsid w:val="00024D64"/>
    <w:rsid w:val="001027A6"/>
    <w:rsid w:val="00106EA1"/>
    <w:rsid w:val="00183DB3"/>
    <w:rsid w:val="00186AA0"/>
    <w:rsid w:val="001970C9"/>
    <w:rsid w:val="001F319B"/>
    <w:rsid w:val="00202E18"/>
    <w:rsid w:val="00213B68"/>
    <w:rsid w:val="003101FD"/>
    <w:rsid w:val="00326BB3"/>
    <w:rsid w:val="003B4B5D"/>
    <w:rsid w:val="003F5A52"/>
    <w:rsid w:val="00423D6D"/>
    <w:rsid w:val="00444FAF"/>
    <w:rsid w:val="0044583E"/>
    <w:rsid w:val="004C09A9"/>
    <w:rsid w:val="00590209"/>
    <w:rsid w:val="005C45A5"/>
    <w:rsid w:val="005D5A72"/>
    <w:rsid w:val="00643FEF"/>
    <w:rsid w:val="00650589"/>
    <w:rsid w:val="00676EDE"/>
    <w:rsid w:val="006853B5"/>
    <w:rsid w:val="006919F9"/>
    <w:rsid w:val="00696873"/>
    <w:rsid w:val="00773783"/>
    <w:rsid w:val="00787F90"/>
    <w:rsid w:val="0081755F"/>
    <w:rsid w:val="0084537D"/>
    <w:rsid w:val="008701AF"/>
    <w:rsid w:val="00895AEC"/>
    <w:rsid w:val="008C512E"/>
    <w:rsid w:val="00910833"/>
    <w:rsid w:val="00921B63"/>
    <w:rsid w:val="00996032"/>
    <w:rsid w:val="009C7870"/>
    <w:rsid w:val="00AB43D9"/>
    <w:rsid w:val="00AD18D0"/>
    <w:rsid w:val="00AD3BDE"/>
    <w:rsid w:val="00AF4FC2"/>
    <w:rsid w:val="00B120EC"/>
    <w:rsid w:val="00B61350"/>
    <w:rsid w:val="00B72E9C"/>
    <w:rsid w:val="00B77731"/>
    <w:rsid w:val="00BA170A"/>
    <w:rsid w:val="00BC445F"/>
    <w:rsid w:val="00BC4CF2"/>
    <w:rsid w:val="00BE2E27"/>
    <w:rsid w:val="00BF2CEA"/>
    <w:rsid w:val="00C10E86"/>
    <w:rsid w:val="00C2794D"/>
    <w:rsid w:val="00C736FE"/>
    <w:rsid w:val="00CB0223"/>
    <w:rsid w:val="00D03799"/>
    <w:rsid w:val="00D4461B"/>
    <w:rsid w:val="00DF3B1E"/>
    <w:rsid w:val="00E30D8E"/>
    <w:rsid w:val="00E330CE"/>
    <w:rsid w:val="00E407B0"/>
    <w:rsid w:val="00E5755C"/>
    <w:rsid w:val="00E87189"/>
    <w:rsid w:val="00EE5EF0"/>
    <w:rsid w:val="00F00204"/>
    <w:rsid w:val="00F257C1"/>
    <w:rsid w:val="00F40021"/>
    <w:rsid w:val="00F80E2D"/>
    <w:rsid w:val="00F9172A"/>
    <w:rsid w:val="00F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CC6FAF"/>
  <w15:docId w15:val="{040D3FD1-45A4-4354-A6F6-4D6195AF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37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537D"/>
    <w:pPr>
      <w:keepNext/>
      <w:jc w:val="both"/>
      <w:outlineLvl w:val="4"/>
    </w:pPr>
    <w:rPr>
      <w:bCs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4537D"/>
    <w:rPr>
      <w:rFonts w:ascii="Times New Roman" w:hAnsi="Times New Roman" w:cs="Times New Roman"/>
      <w:bCs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8453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537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453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537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4537D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310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portconference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1102</Words>
  <Characters>6395</Characters>
  <Application>Microsoft Office Word</Application>
  <DocSecurity>0</DocSecurity>
  <Lines>53</Lines>
  <Paragraphs>14</Paragraphs>
  <ScaleCrop>false</ScaleCrop>
  <Company>Home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</dc:creator>
  <cp:keywords/>
  <dc:description/>
  <cp:lastModifiedBy>kidsano.office@gmail.com</cp:lastModifiedBy>
  <cp:revision>2</cp:revision>
  <cp:lastPrinted>2019-10-24T09:16:00Z</cp:lastPrinted>
  <dcterms:created xsi:type="dcterms:W3CDTF">2022-11-20T17:26:00Z</dcterms:created>
  <dcterms:modified xsi:type="dcterms:W3CDTF">2022-11-20T17:26:00Z</dcterms:modified>
</cp:coreProperties>
</file>